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76" w:rsidRDefault="00F51276" w:rsidP="00F51276">
      <w:pPr>
        <w:jc w:val="center"/>
        <w:rPr>
          <w:rStyle w:val="aa"/>
          <w:sz w:val="36"/>
          <w:lang w:val="en-US"/>
        </w:rPr>
      </w:pPr>
    </w:p>
    <w:p w:rsidR="00F51276" w:rsidRDefault="00F51276" w:rsidP="00F51276">
      <w:pPr>
        <w:jc w:val="center"/>
        <w:rPr>
          <w:rStyle w:val="aa"/>
          <w:sz w:val="36"/>
          <w:lang w:val="en-US"/>
        </w:rPr>
      </w:pPr>
    </w:p>
    <w:p w:rsidR="00F51276" w:rsidRDefault="00F51276" w:rsidP="00F51276">
      <w:pPr>
        <w:jc w:val="center"/>
        <w:rPr>
          <w:rStyle w:val="aa"/>
          <w:sz w:val="36"/>
          <w:lang w:val="en-US"/>
        </w:rPr>
      </w:pPr>
    </w:p>
    <w:p w:rsidR="00F51276" w:rsidRDefault="00F51276" w:rsidP="00F51276">
      <w:pPr>
        <w:jc w:val="center"/>
        <w:rPr>
          <w:rStyle w:val="aa"/>
          <w:sz w:val="36"/>
          <w:lang w:val="en-US"/>
        </w:rPr>
      </w:pPr>
    </w:p>
    <w:p w:rsidR="00F51276" w:rsidRPr="00F51276" w:rsidRDefault="00F51276" w:rsidP="00F51276">
      <w:pPr>
        <w:jc w:val="center"/>
        <w:rPr>
          <w:rStyle w:val="aa"/>
          <w:sz w:val="36"/>
        </w:rPr>
      </w:pPr>
      <w:r w:rsidRPr="00F51276">
        <w:rPr>
          <w:rStyle w:val="aa"/>
          <w:sz w:val="36"/>
        </w:rPr>
        <w:t>ПРОГРАММНОЕ ОБЕСПЕЧЕНИЕ</w:t>
      </w:r>
      <w:r w:rsidRPr="00F51276">
        <w:rPr>
          <w:rStyle w:val="aa"/>
          <w:sz w:val="36"/>
        </w:rPr>
        <w:br/>
        <w:t>«</w:t>
      </w:r>
      <w:r w:rsidR="00300545">
        <w:rPr>
          <w:rStyle w:val="aa"/>
          <w:sz w:val="36"/>
          <w:lang w:val="en-US"/>
        </w:rPr>
        <w:t>Bot</w:t>
      </w:r>
      <w:r w:rsidR="00300545" w:rsidRPr="003E1703">
        <w:rPr>
          <w:rStyle w:val="aa"/>
          <w:sz w:val="36"/>
        </w:rPr>
        <w:t>-</w:t>
      </w:r>
      <w:r w:rsidR="00300545">
        <w:rPr>
          <w:rStyle w:val="aa"/>
          <w:sz w:val="36"/>
          <w:lang w:val="en-US"/>
        </w:rPr>
        <w:t>Trek</w:t>
      </w:r>
      <w:r w:rsidR="004F349A" w:rsidRPr="004F349A">
        <w:rPr>
          <w:rStyle w:val="aa"/>
          <w:sz w:val="36"/>
        </w:rPr>
        <w:t xml:space="preserve"> </w:t>
      </w:r>
      <w:r w:rsidR="004F349A">
        <w:rPr>
          <w:rStyle w:val="aa"/>
          <w:sz w:val="36"/>
          <w:lang w:val="en-US"/>
        </w:rPr>
        <w:t>Intelligence</w:t>
      </w:r>
      <w:r w:rsidRPr="00F51276">
        <w:rPr>
          <w:rStyle w:val="aa"/>
          <w:sz w:val="36"/>
        </w:rPr>
        <w:t>»</w:t>
      </w:r>
    </w:p>
    <w:p w:rsidR="00F51276" w:rsidRDefault="00F51276" w:rsidP="00F51276">
      <w:pPr>
        <w:jc w:val="center"/>
        <w:rPr>
          <w:rStyle w:val="aa"/>
        </w:rPr>
      </w:pPr>
      <w:r>
        <w:rPr>
          <w:rStyle w:val="aa"/>
        </w:rPr>
        <w:t>Версия 1.0</w:t>
      </w:r>
    </w:p>
    <w:p w:rsidR="00F51276" w:rsidRPr="004F349A" w:rsidRDefault="00744D9D" w:rsidP="00F51276">
      <w:pPr>
        <w:jc w:val="center"/>
        <w:rPr>
          <w:rStyle w:val="aa"/>
        </w:rPr>
      </w:pPr>
      <w:r>
        <w:rPr>
          <w:rStyle w:val="aa"/>
        </w:rPr>
        <w:t xml:space="preserve">РУКОВОДСТВО </w:t>
      </w:r>
      <w:r w:rsidR="004F349A">
        <w:rPr>
          <w:rStyle w:val="aa"/>
        </w:rPr>
        <w:t>ПОЛЬЗОВАТЕЛЯ</w:t>
      </w:r>
    </w:p>
    <w:p w:rsidR="00F51276" w:rsidRDefault="00F51276">
      <w:pPr>
        <w:rPr>
          <w:rStyle w:val="aa"/>
        </w:rPr>
      </w:pPr>
      <w:r>
        <w:rPr>
          <w:rStyle w:val="aa"/>
        </w:rPr>
        <w:br w:type="page"/>
      </w:r>
    </w:p>
    <w:bookmarkStart w:id="0" w:name="_Toc385873156" w:displacedByCustomXml="next"/>
    <w:sdt>
      <w:sdtPr>
        <w:id w:val="-538356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End w:id="0" w:displacedByCustomXml="prev"/>
        <w:bookmarkStart w:id="1" w:name="_GoBack" w:displacedByCustomXml="prev"/>
        <w:p w:rsidR="004F349A" w:rsidRDefault="005708A2" w:rsidP="005708A2">
          <w:pPr>
            <w:rPr>
              <w:noProof/>
            </w:rPr>
          </w:pPr>
          <w:r w:rsidRPr="004B7315">
            <w:rPr>
              <w:b/>
              <w:sz w:val="32"/>
            </w:rPr>
            <w:t>СОДЕРЖАНИЕ</w:t>
          </w:r>
          <w:bookmarkEnd w:id="1"/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1995" w:history="1">
            <w:r w:rsidRPr="008A6F5D">
              <w:rPr>
                <w:rStyle w:val="ad"/>
                <w:noProof/>
              </w:rPr>
              <w:t>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Аннотация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_Toc460501995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1996" w:history="1">
            <w:r w:rsidRPr="008A6F5D">
              <w:rPr>
                <w:rStyle w:val="ad"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Настройки доступа и учетных записей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_Toc460501996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1997" w:history="1">
            <w:r w:rsidRPr="008A6F5D">
              <w:rPr>
                <w:rStyle w:val="ad"/>
                <w:noProof/>
              </w:rPr>
              <w:t>2.1.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Разграничение прав доступа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_Toc460501997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1998" w:history="1">
            <w:r w:rsidRPr="008A6F5D">
              <w:rPr>
                <w:rStyle w:val="ad"/>
                <w:noProof/>
              </w:rPr>
              <w:t>2.2.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Настройки учетной записи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_Toc460501998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1999" w:history="1">
            <w:r w:rsidRPr="008A6F5D">
              <w:rPr>
                <w:rStyle w:val="ad"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Раздел Учетные записи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_Toc460501999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00" w:history="1">
            <w:r w:rsidRPr="008A6F5D">
              <w:rPr>
                <w:rStyle w:val="ad"/>
                <w:noProof/>
              </w:rPr>
              <w:t>3.1.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Учетные записи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01" w:history="1">
            <w:r w:rsidRPr="008A6F5D">
              <w:rPr>
                <w:rStyle w:val="ad"/>
                <w:noProof/>
              </w:rPr>
              <w:t>3.2.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Кредитные карты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02" w:history="1">
            <w:r w:rsidRPr="008A6F5D">
              <w:rPr>
                <w:rStyle w:val="ad"/>
                <w:noProof/>
              </w:rPr>
              <w:t>3.3.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Черный обнал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03" w:history="1">
            <w:r w:rsidRPr="008A6F5D">
              <w:rPr>
                <w:rStyle w:val="ad"/>
                <w:noProof/>
              </w:rPr>
              <w:t>3.4.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IMEI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04" w:history="1">
            <w:r w:rsidRPr="008A6F5D">
              <w:rPr>
                <w:rStyle w:val="ad"/>
                <w:noProof/>
              </w:rPr>
              <w:t>3.5.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Файлы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05" w:history="1">
            <w:r w:rsidRPr="008A6F5D">
              <w:rPr>
                <w:rStyle w:val="ad"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Раздел угрозы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06" w:history="1">
            <w:r w:rsidRPr="008A6F5D">
              <w:rPr>
                <w:rStyle w:val="ad"/>
                <w:noProof/>
              </w:rPr>
              <w:t>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Раздел атаки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07" w:history="1">
            <w:r w:rsidRPr="008A6F5D">
              <w:rPr>
                <w:rStyle w:val="ad"/>
                <w:noProof/>
              </w:rPr>
              <w:t>5.1.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DDoS-атаки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08" w:history="1">
            <w:r w:rsidRPr="008A6F5D">
              <w:rPr>
                <w:rStyle w:val="ad"/>
                <w:noProof/>
              </w:rPr>
              <w:t>5.2.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Фишинг (Phishing)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09" w:history="1">
            <w:r w:rsidRPr="008A6F5D">
              <w:rPr>
                <w:rStyle w:val="ad"/>
                <w:noProof/>
              </w:rPr>
              <w:t>5.3.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Фишинг комплекты (Phishing kits)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10" w:history="1">
            <w:r w:rsidRPr="008A6F5D">
              <w:rPr>
                <w:rStyle w:val="ad"/>
                <w:noProof/>
              </w:rPr>
              <w:t>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Раздел Хактивизм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11" w:history="1">
            <w:r w:rsidRPr="008A6F5D">
              <w:rPr>
                <w:rStyle w:val="ad"/>
                <w:noProof/>
              </w:rPr>
              <w:t>7.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Раздел Целевые вредоносные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12" w:history="1">
            <w:r w:rsidRPr="008A6F5D">
              <w:rPr>
                <w:rStyle w:val="ad"/>
                <w:noProof/>
              </w:rPr>
              <w:t>8.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Раздел Подозрительные IP (Suspicious IP)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13" w:history="1">
            <w:r w:rsidRPr="008A6F5D">
              <w:rPr>
                <w:rStyle w:val="ad"/>
                <w:noProof/>
              </w:rPr>
              <w:t>8.1.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Tor nodes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14" w:history="1">
            <w:r w:rsidRPr="008A6F5D">
              <w:rPr>
                <w:rStyle w:val="ad"/>
                <w:noProof/>
              </w:rPr>
              <w:t>8.2.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Open proxy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15" w:history="1">
            <w:r w:rsidRPr="008A6F5D">
              <w:rPr>
                <w:rStyle w:val="ad"/>
                <w:noProof/>
              </w:rPr>
              <w:t>8.3.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Private/Botnet Socks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16" w:history="1">
            <w:r w:rsidRPr="008A6F5D">
              <w:rPr>
                <w:rStyle w:val="ad"/>
                <w:noProof/>
              </w:rPr>
              <w:t>9.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Раздел Нарушение бренда (</w:t>
            </w:r>
            <w:r w:rsidRPr="008A6F5D">
              <w:rPr>
                <w:rStyle w:val="ad"/>
                <w:noProof/>
                <w:lang w:val="en-US"/>
              </w:rPr>
              <w:t>Brand</w:t>
            </w:r>
            <w:r w:rsidRPr="008A6F5D">
              <w:rPr>
                <w:rStyle w:val="ad"/>
                <w:noProof/>
              </w:rPr>
              <w:t xml:space="preserve"> </w:t>
            </w:r>
            <w:r w:rsidRPr="008A6F5D">
              <w:rPr>
                <w:rStyle w:val="ad"/>
                <w:noProof/>
                <w:lang w:val="en-US"/>
              </w:rPr>
              <w:t>Abuse</w:t>
            </w:r>
            <w:r w:rsidRPr="008A6F5D">
              <w:rPr>
                <w:rStyle w:val="ad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17" w:history="1">
            <w:r w:rsidRPr="008A6F5D">
              <w:rPr>
                <w:rStyle w:val="ad"/>
                <w:noProof/>
              </w:rPr>
              <w:t>9.1.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Домены (Domains)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18" w:history="1">
            <w:r w:rsidRPr="008A6F5D">
              <w:rPr>
                <w:rStyle w:val="ad"/>
                <w:noProof/>
              </w:rPr>
              <w:t>9.2.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Фишинг (</w:t>
            </w:r>
            <w:r w:rsidRPr="008A6F5D">
              <w:rPr>
                <w:rStyle w:val="ad"/>
                <w:noProof/>
                <w:lang w:val="en-US"/>
              </w:rPr>
              <w:t>Phishing</w:t>
            </w:r>
            <w:r w:rsidRPr="008A6F5D">
              <w:rPr>
                <w:rStyle w:val="ad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19" w:history="1">
            <w:r w:rsidRPr="008A6F5D">
              <w:rPr>
                <w:rStyle w:val="ad"/>
                <w:noProof/>
              </w:rPr>
              <w:t>9.3.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SSL сертификаты (</w:t>
            </w:r>
            <w:r w:rsidRPr="008A6F5D">
              <w:rPr>
                <w:rStyle w:val="ad"/>
                <w:noProof/>
                <w:lang w:val="en-US"/>
              </w:rPr>
              <w:t>SSL</w:t>
            </w:r>
            <w:r w:rsidRPr="008A6F5D">
              <w:rPr>
                <w:rStyle w:val="ad"/>
                <w:noProof/>
              </w:rPr>
              <w:t xml:space="preserve"> </w:t>
            </w:r>
            <w:r w:rsidRPr="008A6F5D">
              <w:rPr>
                <w:rStyle w:val="ad"/>
                <w:noProof/>
                <w:lang w:val="en-US"/>
              </w:rPr>
              <w:t>certificates</w:t>
            </w:r>
            <w:r w:rsidRPr="008A6F5D">
              <w:rPr>
                <w:rStyle w:val="ad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20" w:history="1">
            <w:r w:rsidRPr="008A6F5D">
              <w:rPr>
                <w:rStyle w:val="ad"/>
                <w:noProof/>
              </w:rPr>
              <w:t>9.4.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Реклама (</w:t>
            </w:r>
            <w:r w:rsidRPr="008A6F5D">
              <w:rPr>
                <w:rStyle w:val="ad"/>
                <w:noProof/>
                <w:lang w:val="en-US"/>
              </w:rPr>
              <w:t>Advertising</w:t>
            </w:r>
            <w:r w:rsidRPr="008A6F5D">
              <w:rPr>
                <w:rStyle w:val="ad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21" w:history="1">
            <w:r w:rsidRPr="008A6F5D">
              <w:rPr>
                <w:rStyle w:val="ad"/>
                <w:noProof/>
              </w:rPr>
              <w:t>9.5.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Мобильные приложения (</w:t>
            </w:r>
            <w:r w:rsidRPr="008A6F5D">
              <w:rPr>
                <w:rStyle w:val="ad"/>
                <w:noProof/>
                <w:lang w:val="en-US"/>
              </w:rPr>
              <w:t>Mobile</w:t>
            </w:r>
            <w:r w:rsidRPr="008A6F5D">
              <w:rPr>
                <w:rStyle w:val="ad"/>
                <w:noProof/>
              </w:rPr>
              <w:t xml:space="preserve"> </w:t>
            </w:r>
            <w:r w:rsidRPr="008A6F5D">
              <w:rPr>
                <w:rStyle w:val="ad"/>
                <w:noProof/>
                <w:lang w:val="en-US"/>
              </w:rPr>
              <w:t>applications</w:t>
            </w:r>
            <w:r w:rsidRPr="008A6F5D">
              <w:rPr>
                <w:rStyle w:val="ad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349A" w:rsidRDefault="004F349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60502022" w:history="1">
            <w:r w:rsidRPr="008A6F5D">
              <w:rPr>
                <w:rStyle w:val="ad"/>
                <w:noProof/>
              </w:rPr>
              <w:t>9.6.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A6F5D">
              <w:rPr>
                <w:rStyle w:val="ad"/>
                <w:noProof/>
              </w:rPr>
              <w:t>Фишинг комплекты (</w:t>
            </w:r>
            <w:r w:rsidRPr="008A6F5D">
              <w:rPr>
                <w:rStyle w:val="ad"/>
                <w:noProof/>
                <w:lang w:val="en-US"/>
              </w:rPr>
              <w:t>Phishing</w:t>
            </w:r>
            <w:r w:rsidRPr="008A6F5D">
              <w:rPr>
                <w:rStyle w:val="ad"/>
                <w:noProof/>
              </w:rPr>
              <w:t xml:space="preserve"> </w:t>
            </w:r>
            <w:r w:rsidRPr="008A6F5D">
              <w:rPr>
                <w:rStyle w:val="ad"/>
                <w:noProof/>
                <w:lang w:val="en-US"/>
              </w:rPr>
              <w:t>kits</w:t>
            </w:r>
            <w:r w:rsidRPr="008A6F5D">
              <w:rPr>
                <w:rStyle w:val="ad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_Toc460502022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8A2" w:rsidRDefault="005708A2">
          <w:r>
            <w:rPr>
              <w:b/>
              <w:bCs/>
            </w:rPr>
            <w:fldChar w:fldCharType="end"/>
          </w:r>
        </w:p>
      </w:sdtContent>
    </w:sdt>
    <w:p w:rsidR="00F51276" w:rsidRDefault="00F51276">
      <w:r>
        <w:br w:type="page"/>
      </w:r>
    </w:p>
    <w:p w:rsidR="008D2B88" w:rsidRPr="004F349A" w:rsidRDefault="008D2B88" w:rsidP="004F349A">
      <w:pPr>
        <w:pStyle w:val="1"/>
        <w:numPr>
          <w:ilvl w:val="0"/>
          <w:numId w:val="20"/>
        </w:numPr>
        <w:spacing w:before="240" w:line="259" w:lineRule="auto"/>
        <w:rPr>
          <w:color w:val="auto"/>
        </w:rPr>
      </w:pPr>
      <w:bookmarkStart w:id="2" w:name="_Toc460501995"/>
      <w:r w:rsidRPr="004F349A">
        <w:rPr>
          <w:color w:val="auto"/>
        </w:rPr>
        <w:lastRenderedPageBreak/>
        <w:t>Аннотация</w:t>
      </w:r>
      <w:bookmarkEnd w:id="2"/>
    </w:p>
    <w:p w:rsidR="008D2B88" w:rsidRDefault="008D2B88" w:rsidP="00AE3DC4">
      <w:pPr>
        <w:spacing w:after="240"/>
        <w:ind w:firstLine="567"/>
        <w:jc w:val="both"/>
      </w:pPr>
      <w:r>
        <w:t xml:space="preserve">Настоящий документ содержит </w:t>
      </w:r>
      <w:r w:rsidR="00744D9D">
        <w:t xml:space="preserve">руководство </w:t>
      </w:r>
      <w:r w:rsidR="004F349A">
        <w:t>пользователя</w:t>
      </w:r>
      <w:r w:rsidR="00744D9D">
        <w:t xml:space="preserve"> по </w:t>
      </w:r>
      <w:r w:rsidR="004F349A">
        <w:t>использованию</w:t>
      </w:r>
      <w:r w:rsidR="004F349A" w:rsidRPr="004F349A">
        <w:t xml:space="preserve"> </w:t>
      </w:r>
      <w:r>
        <w:t xml:space="preserve">программного </w:t>
      </w:r>
      <w:proofErr w:type="gramStart"/>
      <w:r>
        <w:t xml:space="preserve">обеспечения </w:t>
      </w:r>
      <w:r w:rsidR="005F3CD6">
        <w:t xml:space="preserve"> </w:t>
      </w:r>
      <w:r>
        <w:t>«</w:t>
      </w:r>
      <w:proofErr w:type="gramEnd"/>
      <w:r w:rsidR="00300545">
        <w:rPr>
          <w:lang w:val="en-US"/>
        </w:rPr>
        <w:t>Bot</w:t>
      </w:r>
      <w:r w:rsidR="00300545" w:rsidRPr="00300545">
        <w:t>-</w:t>
      </w:r>
      <w:r w:rsidR="00300545">
        <w:rPr>
          <w:lang w:val="en-US"/>
        </w:rPr>
        <w:t>Trek</w:t>
      </w:r>
      <w:r w:rsidR="004F349A" w:rsidRPr="004F349A">
        <w:t xml:space="preserve"> </w:t>
      </w:r>
      <w:r w:rsidR="004F349A">
        <w:rPr>
          <w:lang w:val="en-US"/>
        </w:rPr>
        <w:t>Intelligence</w:t>
      </w:r>
      <w:r>
        <w:t>»</w:t>
      </w:r>
      <w:r w:rsidRPr="008D2B88">
        <w:t xml:space="preserve"> </w:t>
      </w:r>
      <w:r>
        <w:t>версии 1.0</w:t>
      </w:r>
      <w:r w:rsidR="005F3CD6">
        <w:t xml:space="preserve"> (далее – ПО)</w:t>
      </w:r>
      <w:r>
        <w:t>.</w:t>
      </w:r>
    </w:p>
    <w:p w:rsidR="004F349A" w:rsidRPr="00F27214" w:rsidRDefault="004F349A" w:rsidP="004F349A">
      <w:pPr>
        <w:pStyle w:val="1"/>
        <w:numPr>
          <w:ilvl w:val="0"/>
          <w:numId w:val="20"/>
        </w:numPr>
        <w:spacing w:before="240" w:line="259" w:lineRule="auto"/>
        <w:rPr>
          <w:color w:val="auto"/>
        </w:rPr>
      </w:pPr>
      <w:bookmarkStart w:id="3" w:name="_Toc460501996"/>
      <w:r w:rsidRPr="00F27214">
        <w:rPr>
          <w:color w:val="auto"/>
        </w:rPr>
        <w:t>Настройки доступа и учетных записей</w:t>
      </w:r>
      <w:bookmarkEnd w:id="3"/>
    </w:p>
    <w:p w:rsidR="004F349A" w:rsidRPr="009B1DCD" w:rsidRDefault="004F349A" w:rsidP="004F349A">
      <w:r w:rsidRPr="009B1DCD">
        <w:t xml:space="preserve">Доступ к системе предоставляется через Веб или </w:t>
      </w:r>
      <w:r w:rsidRPr="009B1DCD">
        <w:rPr>
          <w:lang w:val="en-US"/>
        </w:rPr>
        <w:t>API</w:t>
      </w:r>
      <w:r w:rsidRPr="009B1DCD">
        <w:t xml:space="preserve"> интерфейсы. Доступ к </w:t>
      </w:r>
      <w:r>
        <w:t xml:space="preserve">Веб-интерфейсу доступен всем клиентам. Доступ через </w:t>
      </w:r>
      <w:r>
        <w:rPr>
          <w:lang w:val="en-US"/>
        </w:rPr>
        <w:t>API</w:t>
      </w:r>
      <w:r>
        <w:t>-интерфейсу предоставляется по запросу.</w:t>
      </w:r>
    </w:p>
    <w:p w:rsidR="004F349A" w:rsidRPr="00F27214" w:rsidRDefault="004F349A" w:rsidP="004F349A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4" w:name="_Toc460501997"/>
      <w:r w:rsidRPr="00F27214">
        <w:rPr>
          <w:color w:val="auto"/>
        </w:rPr>
        <w:t>Разграничение прав доступа</w:t>
      </w:r>
      <w:bookmarkEnd w:id="4"/>
    </w:p>
    <w:p w:rsidR="004F349A" w:rsidRDefault="004F349A" w:rsidP="004F349A">
      <w:pPr>
        <w:rPr>
          <w:b/>
        </w:rPr>
      </w:pPr>
      <w:r w:rsidRPr="009B1DCD">
        <w:rPr>
          <w:b/>
        </w:rPr>
        <w:t>Разграничение прав на сетевом уровне</w:t>
      </w:r>
    </w:p>
    <w:p w:rsidR="004F349A" w:rsidRPr="00422707" w:rsidRDefault="004F349A" w:rsidP="004F349A">
      <w:r>
        <w:t xml:space="preserve">Доступ к системе </w:t>
      </w:r>
      <w:r w:rsidRPr="009B1DCD">
        <w:t xml:space="preserve">через Веб или </w:t>
      </w:r>
      <w:r w:rsidRPr="009B1DCD">
        <w:rPr>
          <w:lang w:val="en-US"/>
        </w:rPr>
        <w:t>API</w:t>
      </w:r>
      <w:r w:rsidRPr="009B1DCD">
        <w:t xml:space="preserve"> интерфейсы</w:t>
      </w:r>
      <w:r>
        <w:t xml:space="preserve"> разрешен только по белому списку </w:t>
      </w:r>
      <w:r>
        <w:rPr>
          <w:lang w:val="en-US"/>
        </w:rPr>
        <w:t>IP</w:t>
      </w:r>
      <w:r>
        <w:t xml:space="preserve">-адресов. Все </w:t>
      </w:r>
      <w:r>
        <w:rPr>
          <w:lang w:val="en-US"/>
        </w:rPr>
        <w:t>IP</w:t>
      </w:r>
      <w:r>
        <w:t>-адреса вашей компании, указанные в анкете для подключения, добавляются в список разрешенных и их можно посмотреть в настройках учетной записи.</w:t>
      </w:r>
    </w:p>
    <w:p w:rsidR="004F349A" w:rsidRPr="009B1DCD" w:rsidRDefault="004F349A" w:rsidP="004F349A">
      <w:r>
        <w:t xml:space="preserve">Если вы пытаетесь получить доступ с </w:t>
      </w:r>
      <w:r>
        <w:rPr>
          <w:lang w:val="en-US"/>
        </w:rPr>
        <w:t>IP</w:t>
      </w:r>
      <w:r>
        <w:t xml:space="preserve">-адреса, который не добавлен в список разрешенных, то вы получите сообщение об ошибке с кодом 403. </w:t>
      </w:r>
    </w:p>
    <w:p w:rsidR="004F349A" w:rsidRDefault="004F349A" w:rsidP="004F349A">
      <w:pPr>
        <w:rPr>
          <w:b/>
        </w:rPr>
      </w:pPr>
      <w:r w:rsidRPr="009B1DCD">
        <w:rPr>
          <w:b/>
        </w:rPr>
        <w:t>Разграничение прав на уровне компаний</w:t>
      </w:r>
    </w:p>
    <w:p w:rsidR="004F349A" w:rsidRDefault="004F349A" w:rsidP="004F349A">
      <w:r>
        <w:t xml:space="preserve">Доступ можно разграничить и на уровне компании в виде иерархической структуры, когда головная компания видит все данные, а дочерние компании видят только свои данные. Это позволяет разделить доступ к данным, например, по территориальному признаку. Например, компания </w:t>
      </w:r>
      <w:r>
        <w:rPr>
          <w:lang w:val="en-US"/>
        </w:rPr>
        <w:t>Contoso</w:t>
      </w:r>
      <w:r>
        <w:t xml:space="preserve"> </w:t>
      </w:r>
      <w:r>
        <w:rPr>
          <w:lang w:val="en-US"/>
        </w:rPr>
        <w:t>USA</w:t>
      </w:r>
      <w:r>
        <w:t xml:space="preserve"> будет видеть все данные, которые относятся к </w:t>
      </w:r>
      <w:r>
        <w:rPr>
          <w:lang w:val="en-US"/>
        </w:rPr>
        <w:t>USA</w:t>
      </w:r>
      <w:r>
        <w:t xml:space="preserve">, </w:t>
      </w:r>
      <w:r w:rsidRPr="00422707">
        <w:t xml:space="preserve">компания </w:t>
      </w:r>
      <w:r>
        <w:rPr>
          <w:lang w:val="en-US"/>
        </w:rPr>
        <w:t>Contoso</w:t>
      </w:r>
      <w:r w:rsidRPr="00422707">
        <w:t xml:space="preserve"> </w:t>
      </w:r>
      <w:r>
        <w:rPr>
          <w:lang w:val="en-US"/>
        </w:rPr>
        <w:t>Singapore</w:t>
      </w:r>
      <w:r w:rsidRPr="00422707">
        <w:t xml:space="preserve"> </w:t>
      </w:r>
      <w:r>
        <w:t xml:space="preserve">только свои данные, а головная компания </w:t>
      </w:r>
      <w:r>
        <w:rPr>
          <w:lang w:val="en-US"/>
        </w:rPr>
        <w:t>Contoso</w:t>
      </w:r>
      <w:r>
        <w:t xml:space="preserve"> будет видеть данные обоих компаний.</w:t>
      </w:r>
    </w:p>
    <w:p w:rsidR="004F349A" w:rsidRPr="00FA3AE9" w:rsidRDefault="004F349A" w:rsidP="004F349A">
      <w:r>
        <w:t xml:space="preserve">Для каждой компании назначается доступ к определенным разделам. Принадлежность данных к определенной компании определяется настройками компании, где указаны домены, </w:t>
      </w:r>
      <w:r>
        <w:rPr>
          <w:lang w:val="en-US"/>
        </w:rPr>
        <w:t>IP</w:t>
      </w:r>
      <w:r w:rsidRPr="00FA3AE9">
        <w:t>-</w:t>
      </w:r>
      <w:r>
        <w:t xml:space="preserve">адреса, </w:t>
      </w:r>
      <w:r>
        <w:rPr>
          <w:lang w:val="en-US"/>
        </w:rPr>
        <w:t>BIN</w:t>
      </w:r>
      <w:r w:rsidRPr="00FA3AE9">
        <w:t>-</w:t>
      </w:r>
      <w:r>
        <w:t>номера и</w:t>
      </w:r>
      <w:r w:rsidRPr="00FA3AE9">
        <w:t xml:space="preserve"> </w:t>
      </w:r>
      <w:r>
        <w:t xml:space="preserve">телефоны, по которым происходят поиск и сравнение. </w:t>
      </w:r>
    </w:p>
    <w:p w:rsidR="004F349A" w:rsidRDefault="004F349A" w:rsidP="004F349A">
      <w:pPr>
        <w:rPr>
          <w:b/>
        </w:rPr>
      </w:pPr>
      <w:r w:rsidRPr="009B1DCD">
        <w:rPr>
          <w:b/>
        </w:rPr>
        <w:t>Разграничение прав на уровне пользователей</w:t>
      </w:r>
    </w:p>
    <w:p w:rsidR="004F349A" w:rsidRPr="009B1DCD" w:rsidRDefault="004F349A" w:rsidP="004F349A">
      <w:pPr>
        <w:rPr>
          <w:b/>
        </w:rPr>
      </w:pPr>
      <w:r w:rsidRPr="00FA3AE9">
        <w:t xml:space="preserve">Количество пользователей в системе не ограничивается и определяется желаниями клиента. </w:t>
      </w:r>
      <w:r>
        <w:t>Каждому пользователю могут назначаться отдельные права, но не больше чем компании, к которой он относится. Т.е. если в компании есть два пользователя, то каждому из них можно предоставить доступ к разным разделам и данным.</w:t>
      </w:r>
    </w:p>
    <w:p w:rsidR="004F349A" w:rsidRPr="00F27214" w:rsidRDefault="004F349A" w:rsidP="004F349A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5" w:name="_Toc460501998"/>
      <w:r w:rsidRPr="00F27214">
        <w:rPr>
          <w:color w:val="auto"/>
        </w:rPr>
        <w:t>Настройки учетной записи</w:t>
      </w:r>
      <w:bookmarkEnd w:id="5"/>
    </w:p>
    <w:p w:rsidR="004F349A" w:rsidRDefault="004F349A" w:rsidP="004F349A">
      <w:r>
        <w:t xml:space="preserve">Для перехода в раздел настройки учетной записи необходимо в правом верхнем углу нажать на иконку шестерёнки </w:t>
      </w:r>
      <w:r>
        <w:rPr>
          <w:noProof/>
          <w:lang w:eastAsia="ru-RU"/>
        </w:rPr>
        <w:drawing>
          <wp:inline distT="0" distB="0" distL="0" distR="0" wp14:anchorId="5D1D830E" wp14:editId="50398AD3">
            <wp:extent cx="237011" cy="219456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365" cy="23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4F349A" w:rsidRDefault="004F349A" w:rsidP="004F349A">
      <w:r>
        <w:t>Страница состоит из следующих блоков: информация по пользователе, информация о компании, информация о дочерних компаниях и о пользователях компаний.</w:t>
      </w:r>
    </w:p>
    <w:p w:rsidR="004F349A" w:rsidRPr="001071F5" w:rsidRDefault="004F349A" w:rsidP="004F349A">
      <w:pPr>
        <w:rPr>
          <w:b/>
        </w:rPr>
      </w:pPr>
      <w:r w:rsidRPr="001071F5">
        <w:rPr>
          <w:b/>
        </w:rPr>
        <w:lastRenderedPageBreak/>
        <w:t>Информация о пользователе</w:t>
      </w:r>
    </w:p>
    <w:p w:rsidR="004F349A" w:rsidRDefault="004F349A" w:rsidP="004F349A">
      <w:r>
        <w:t>Первый блок этого раздела показывает настройки вашего пользователя и права доступа. Значение часового пояса используется для отображения сведений о времени обнаружения угроз в вашей временной зоне. В этом же блоке вы можете изменить пароль для своей учетной записи, для чего необходимо нажать на кнопку «Изменить пароль».</w:t>
      </w:r>
    </w:p>
    <w:p w:rsidR="004F349A" w:rsidRPr="001071F5" w:rsidRDefault="004F349A" w:rsidP="004F349A">
      <w:pPr>
        <w:rPr>
          <w:b/>
        </w:rPr>
      </w:pPr>
      <w:r w:rsidRPr="001071F5">
        <w:rPr>
          <w:b/>
        </w:rPr>
        <w:t>Информация о компании</w:t>
      </w:r>
    </w:p>
    <w:p w:rsidR="004F349A" w:rsidRDefault="004F349A" w:rsidP="004F349A">
      <w:r>
        <w:t>В следующем блоке вам доступны для просмотра данные о настройке вашей компании. Особое внимание надо уделить заполнению списков, описанных ниже: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7512"/>
      </w:tblGrid>
      <w:tr w:rsidR="004F349A" w:rsidTr="00DD6C6B">
        <w:tc>
          <w:tcPr>
            <w:tcW w:w="1555" w:type="dxa"/>
          </w:tcPr>
          <w:p w:rsidR="004F349A" w:rsidRPr="003E7B70" w:rsidRDefault="004F349A" w:rsidP="00DD6C6B">
            <w:r>
              <w:t>Список</w:t>
            </w:r>
          </w:p>
        </w:tc>
        <w:tc>
          <w:tcPr>
            <w:tcW w:w="7512" w:type="dxa"/>
          </w:tcPr>
          <w:p w:rsidR="004F349A" w:rsidRPr="003E7B70" w:rsidRDefault="004F349A" w:rsidP="00DD6C6B">
            <w:r>
              <w:t>Описание</w:t>
            </w:r>
          </w:p>
        </w:tc>
      </w:tr>
      <w:tr w:rsidR="004F349A" w:rsidRPr="003E7B70" w:rsidTr="00DD6C6B">
        <w:tc>
          <w:tcPr>
            <w:tcW w:w="1555" w:type="dxa"/>
          </w:tcPr>
          <w:p w:rsidR="004F349A" w:rsidRPr="003E7B70" w:rsidRDefault="004F349A" w:rsidP="00DD6C6B">
            <w:r>
              <w:t>Домен</w:t>
            </w:r>
          </w:p>
        </w:tc>
        <w:tc>
          <w:tcPr>
            <w:tcW w:w="7512" w:type="dxa"/>
          </w:tcPr>
          <w:p w:rsidR="004F349A" w:rsidRPr="003E7B70" w:rsidRDefault="004F349A" w:rsidP="00DD6C6B">
            <w:r>
              <w:t>По списку указанных доменов происходит поиск логинов и паролей, вредоносных программ, которые имеют отношение к вашей компании. Если атакующими будет перехвачен пароль от учетной записи в домене, который не указан в данном списке, вы об этом не будете оповещены.</w:t>
            </w:r>
          </w:p>
        </w:tc>
      </w:tr>
      <w:tr w:rsidR="004F349A" w:rsidRPr="003E7B70" w:rsidTr="00DD6C6B">
        <w:tc>
          <w:tcPr>
            <w:tcW w:w="1555" w:type="dxa"/>
          </w:tcPr>
          <w:p w:rsidR="004F349A" w:rsidRPr="003E7B70" w:rsidRDefault="004F349A" w:rsidP="00DD6C6B">
            <w:r>
              <w:t xml:space="preserve">Внешние </w:t>
            </w:r>
            <w:r>
              <w:rPr>
                <w:lang w:val="en-US"/>
              </w:rPr>
              <w:t>IP</w:t>
            </w:r>
            <w:r>
              <w:t>-адреса</w:t>
            </w:r>
          </w:p>
        </w:tc>
        <w:tc>
          <w:tcPr>
            <w:tcW w:w="7512" w:type="dxa"/>
          </w:tcPr>
          <w:p w:rsidR="004F349A" w:rsidRPr="003E7B70" w:rsidRDefault="004F349A" w:rsidP="00DD6C6B">
            <w:r>
              <w:t xml:space="preserve">Список внешних </w:t>
            </w:r>
            <w:r>
              <w:rPr>
                <w:lang w:val="en-US"/>
              </w:rPr>
              <w:t>IP</w:t>
            </w:r>
            <w:r w:rsidRPr="003E7B70">
              <w:t>-адресов компании используется для поиска зараженных устройств</w:t>
            </w:r>
            <w:r>
              <w:t xml:space="preserve"> анализируя подключения к серверам управления вредоносными программами.</w:t>
            </w:r>
          </w:p>
        </w:tc>
      </w:tr>
      <w:tr w:rsidR="004F349A" w:rsidRPr="003E7B70" w:rsidTr="00DD6C6B">
        <w:tc>
          <w:tcPr>
            <w:tcW w:w="1555" w:type="dxa"/>
          </w:tcPr>
          <w:p w:rsidR="004F349A" w:rsidRPr="003E7B70" w:rsidRDefault="004F349A" w:rsidP="00DD6C6B">
            <w:r>
              <w:rPr>
                <w:lang w:val="en-US"/>
              </w:rPr>
              <w:t>BIN</w:t>
            </w:r>
            <w:r>
              <w:t>-номера</w:t>
            </w:r>
          </w:p>
        </w:tc>
        <w:tc>
          <w:tcPr>
            <w:tcW w:w="7512" w:type="dxa"/>
          </w:tcPr>
          <w:p w:rsidR="004F349A" w:rsidRDefault="004F349A" w:rsidP="00DD6C6B">
            <w:r>
              <w:t xml:space="preserve">Это первые 6 цифр номера банковской карты идентифицирующие банк, который ее выпустил. По данному списку осуществляется поиска скомпрометированных банковских карт, выпущенных вашей организацией. </w:t>
            </w:r>
          </w:p>
        </w:tc>
      </w:tr>
      <w:tr w:rsidR="004F349A" w:rsidRPr="003E7B70" w:rsidTr="00DD6C6B">
        <w:tc>
          <w:tcPr>
            <w:tcW w:w="1555" w:type="dxa"/>
          </w:tcPr>
          <w:p w:rsidR="004F349A" w:rsidRPr="003E7B70" w:rsidRDefault="004F349A" w:rsidP="00DD6C6B">
            <w:r>
              <w:t>Номер телефонов</w:t>
            </w:r>
          </w:p>
        </w:tc>
        <w:tc>
          <w:tcPr>
            <w:tcW w:w="7512" w:type="dxa"/>
          </w:tcPr>
          <w:p w:rsidR="004F349A" w:rsidRPr="003E7B70" w:rsidRDefault="004F349A" w:rsidP="00DD6C6B">
            <w:r>
              <w:t xml:space="preserve">Данный список содержит полные и короткие номера телефонов вашей компании. Короткие номера могут использоваться для отправки уведомлений и приема </w:t>
            </w:r>
            <w:r>
              <w:rPr>
                <w:lang w:val="en-US"/>
              </w:rPr>
              <w:t>SMS</w:t>
            </w:r>
            <w:r>
              <w:t>-команд. Использую номера из этого списка мы осуществляем поиск среди конфигурационных файлов вредоносных программ.</w:t>
            </w:r>
          </w:p>
        </w:tc>
      </w:tr>
    </w:tbl>
    <w:p w:rsidR="004F349A" w:rsidRDefault="004F349A" w:rsidP="004F349A">
      <w:r w:rsidRPr="003E7B70">
        <w:t xml:space="preserve"> </w:t>
      </w:r>
    </w:p>
    <w:p w:rsidR="004F349A" w:rsidRDefault="004F349A" w:rsidP="004F349A">
      <w:r>
        <w:t>Пользователи компаний не имеют прав на внесение настроек в описанные списки, чтобы избежать ошибочного получения данных, которые не имеют отношения к их компании. Все изменения вносятся администраторами системы по запросу через форму обратной связи или иным удобным для вас способом.</w:t>
      </w:r>
    </w:p>
    <w:p w:rsidR="004F349A" w:rsidRDefault="004F349A" w:rsidP="004F349A">
      <w:r>
        <w:t>Для компании определяются права доступа к разным разделам и подразделам системы. Пользователи этой компании не могут иметь доступа к разделам, к которым не предоставлен доступ для самой компании.</w:t>
      </w:r>
    </w:p>
    <w:p w:rsidR="004F349A" w:rsidRDefault="004F349A" w:rsidP="004F349A">
      <w:pPr>
        <w:rPr>
          <w:b/>
        </w:rPr>
      </w:pPr>
      <w:r w:rsidRPr="001071F5">
        <w:rPr>
          <w:b/>
        </w:rPr>
        <w:t>Информация о дочерних компаниях и о пользователях компаний</w:t>
      </w:r>
    </w:p>
    <w:p w:rsidR="004F349A" w:rsidRPr="009B1DCD" w:rsidRDefault="004F349A" w:rsidP="004F349A">
      <w:r w:rsidRPr="009B1DCD">
        <w:t xml:space="preserve">В следующем блоке отображаются данные о дочерних компаниях, если они созданы и пользователях, входящих в каждую из компаний. Если дочерних компаний не создано, то все пользователи будут иметь отношение к головной компании. </w:t>
      </w:r>
      <w:r>
        <w:t xml:space="preserve">По каждому пользователю можно посмотреть какими правами он обладает и активна ли его учетная запись. </w:t>
      </w:r>
    </w:p>
    <w:p w:rsidR="004F349A" w:rsidRDefault="004F349A" w:rsidP="004F349A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4F349A" w:rsidRPr="00F27214" w:rsidRDefault="004F349A" w:rsidP="004F349A">
      <w:pPr>
        <w:pStyle w:val="1"/>
        <w:numPr>
          <w:ilvl w:val="0"/>
          <w:numId w:val="20"/>
        </w:numPr>
        <w:spacing w:before="240" w:line="259" w:lineRule="auto"/>
        <w:rPr>
          <w:color w:val="auto"/>
        </w:rPr>
      </w:pPr>
      <w:bookmarkStart w:id="6" w:name="_Toc460501999"/>
      <w:r w:rsidRPr="00F27214">
        <w:rPr>
          <w:color w:val="auto"/>
        </w:rPr>
        <w:lastRenderedPageBreak/>
        <w:t>Раздел Учетные записи</w:t>
      </w:r>
      <w:bookmarkEnd w:id="6"/>
    </w:p>
    <w:p w:rsidR="004F349A" w:rsidRPr="00932DC3" w:rsidRDefault="004F349A" w:rsidP="004F349A">
      <w:r>
        <w:t xml:space="preserve">Мы постоянно собираем сведения о новых вредоносных программах, исследуем сетевые инфраструктуры бот-сетей и применяем специальные технические меры для извлечения информации о скомпрометированных идентификаторах клиентов заказчика и оперативной </w:t>
      </w:r>
      <w:r w:rsidRPr="00932DC3">
        <w:t>информации для предотвращения случаев мошенничества. Такие данные включают в себя:</w:t>
      </w:r>
    </w:p>
    <w:p w:rsidR="004F349A" w:rsidRPr="00932DC3" w:rsidRDefault="004F349A" w:rsidP="004F349A">
      <w:pPr>
        <w:pStyle w:val="ab"/>
        <w:numPr>
          <w:ilvl w:val="0"/>
          <w:numId w:val="21"/>
        </w:numPr>
        <w:spacing w:line="312" w:lineRule="auto"/>
      </w:pPr>
      <w:r w:rsidRPr="00932DC3">
        <w:t>Логины и пароли.</w:t>
      </w:r>
    </w:p>
    <w:p w:rsidR="004F349A" w:rsidRPr="00932DC3" w:rsidRDefault="004F349A" w:rsidP="004F349A">
      <w:pPr>
        <w:pStyle w:val="ab"/>
        <w:numPr>
          <w:ilvl w:val="0"/>
          <w:numId w:val="21"/>
        </w:numPr>
        <w:spacing w:line="312" w:lineRule="auto"/>
      </w:pPr>
      <w:r w:rsidRPr="00932DC3">
        <w:t>Номера банковских карт.</w:t>
      </w:r>
    </w:p>
    <w:p w:rsidR="004F349A" w:rsidRPr="00932DC3" w:rsidRDefault="004F349A" w:rsidP="004F349A">
      <w:pPr>
        <w:pStyle w:val="ab"/>
        <w:numPr>
          <w:ilvl w:val="0"/>
          <w:numId w:val="21"/>
        </w:numPr>
        <w:spacing w:line="312" w:lineRule="auto"/>
      </w:pPr>
      <w:r w:rsidRPr="00932DC3">
        <w:t>Счета, куда переводятся похищаемые денежные средства.</w:t>
      </w:r>
    </w:p>
    <w:p w:rsidR="004F349A" w:rsidRPr="00932DC3" w:rsidRDefault="004F349A" w:rsidP="004F349A">
      <w:pPr>
        <w:pStyle w:val="ab"/>
        <w:numPr>
          <w:ilvl w:val="0"/>
          <w:numId w:val="21"/>
        </w:numPr>
        <w:spacing w:line="312" w:lineRule="auto"/>
      </w:pPr>
      <w:r w:rsidRPr="00932DC3">
        <w:t>Копии ключей электронной цифровой подписи и сертификаты.</w:t>
      </w:r>
    </w:p>
    <w:p w:rsidR="004F349A" w:rsidRPr="00932DC3" w:rsidRDefault="004F349A" w:rsidP="004F349A">
      <w:pPr>
        <w:pStyle w:val="ab"/>
        <w:numPr>
          <w:ilvl w:val="0"/>
          <w:numId w:val="21"/>
        </w:numPr>
        <w:spacing w:line="312" w:lineRule="auto"/>
      </w:pPr>
      <w:r w:rsidRPr="00932DC3">
        <w:t>Снимки экранов с компьютеров клиентов заказчика.</w:t>
      </w:r>
    </w:p>
    <w:p w:rsidR="004F349A" w:rsidRPr="00932DC3" w:rsidRDefault="004F349A" w:rsidP="004F349A">
      <w:pPr>
        <w:pStyle w:val="ab"/>
        <w:numPr>
          <w:ilvl w:val="0"/>
          <w:numId w:val="21"/>
        </w:numPr>
        <w:spacing w:line="312" w:lineRule="auto"/>
      </w:pPr>
      <w:r w:rsidRPr="00932DC3">
        <w:t>IP-адреса инфицированных клиентов заказчика.</w:t>
      </w:r>
    </w:p>
    <w:p w:rsidR="004F349A" w:rsidRPr="00932DC3" w:rsidRDefault="004F349A" w:rsidP="004F349A">
      <w:pPr>
        <w:pStyle w:val="ab"/>
        <w:numPr>
          <w:ilvl w:val="0"/>
          <w:numId w:val="21"/>
        </w:numPr>
        <w:spacing w:line="312" w:lineRule="auto"/>
      </w:pPr>
      <w:r w:rsidRPr="00932DC3">
        <w:t>Другие данные, ассоциированные с корпоративными доменами и диапазонами IP-адресов заказчика: корпоративные аккаунты e-</w:t>
      </w:r>
      <w:proofErr w:type="spellStart"/>
      <w:r w:rsidRPr="00932DC3">
        <w:t>mail</w:t>
      </w:r>
      <w:proofErr w:type="spellEnd"/>
      <w:r w:rsidRPr="00932DC3">
        <w:t xml:space="preserve">, реквизиты доступа к </w:t>
      </w:r>
      <w:proofErr w:type="spellStart"/>
      <w:r w:rsidRPr="00932DC3">
        <w:t>intranet</w:t>
      </w:r>
      <w:proofErr w:type="spellEnd"/>
      <w:r w:rsidRPr="00932DC3">
        <w:t>-ресурсам и т.д.</w:t>
      </w:r>
    </w:p>
    <w:p w:rsidR="004F349A" w:rsidRPr="006912B5" w:rsidRDefault="004F349A" w:rsidP="004F349A">
      <w:r>
        <w:t>Для удобства разграничения доступа к обнаруженным данным, все записи разбиваются на отдельные категории и предоставляются в разных секциях настоящего раздела.</w:t>
      </w:r>
    </w:p>
    <w:p w:rsidR="004F349A" w:rsidRPr="004F349A" w:rsidRDefault="004F349A" w:rsidP="004F349A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7" w:name="_Toc460502000"/>
      <w:r w:rsidRPr="004F349A">
        <w:rPr>
          <w:color w:val="auto"/>
        </w:rPr>
        <w:t>Учетные записи</w:t>
      </w:r>
      <w:bookmarkEnd w:id="7"/>
    </w:p>
    <w:p w:rsidR="004F349A" w:rsidRDefault="004F349A" w:rsidP="004F349A">
      <w:r>
        <w:t>В разделе учетные записи предоставляются сведения о перехваченных вредоносными программами логинов и паролей. Ниже приведено описание отображаемых в каждой строке полей: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15"/>
        <w:gridCol w:w="7494"/>
      </w:tblGrid>
      <w:tr w:rsidR="004F349A" w:rsidTr="00DD6C6B">
        <w:tc>
          <w:tcPr>
            <w:tcW w:w="1715" w:type="dxa"/>
          </w:tcPr>
          <w:p w:rsidR="004F349A" w:rsidRDefault="004F349A" w:rsidP="00DD6C6B">
            <w:r>
              <w:t>Название поля</w:t>
            </w:r>
          </w:p>
        </w:tc>
        <w:tc>
          <w:tcPr>
            <w:tcW w:w="7494" w:type="dxa"/>
          </w:tcPr>
          <w:p w:rsidR="004F349A" w:rsidRDefault="004F349A" w:rsidP="00DD6C6B">
            <w:r>
              <w:t>Описание</w:t>
            </w:r>
          </w:p>
        </w:tc>
      </w:tr>
      <w:tr w:rsidR="004F349A" w:rsidTr="00DD6C6B">
        <w:tc>
          <w:tcPr>
            <w:tcW w:w="1715" w:type="dxa"/>
          </w:tcPr>
          <w:p w:rsidR="004F349A" w:rsidRPr="001162F9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Cybercrime group</w:t>
            </w:r>
          </w:p>
        </w:tc>
        <w:tc>
          <w:tcPr>
            <w:tcW w:w="7494" w:type="dxa"/>
          </w:tcPr>
          <w:p w:rsidR="004F349A" w:rsidRDefault="004F349A" w:rsidP="00DD6C6B">
            <w:r>
              <w:t xml:space="preserve">Название преступной группы. Если поле не заполнено, значит мы не можем отнести используемую вредоносную программу и ее сервер управления к конкретной группе. Если название группы указано, то при нажатии на ее название вы попадете на страницу с ее описанием. </w:t>
            </w:r>
          </w:p>
        </w:tc>
      </w:tr>
      <w:tr w:rsidR="004F349A" w:rsidTr="00DD6C6B">
        <w:tc>
          <w:tcPr>
            <w:tcW w:w="1715" w:type="dxa"/>
          </w:tcPr>
          <w:p w:rsidR="004F349A" w:rsidRDefault="004F349A" w:rsidP="00DD6C6B">
            <w:r>
              <w:t>Дата обнаружения</w:t>
            </w:r>
          </w:p>
        </w:tc>
        <w:tc>
          <w:tcPr>
            <w:tcW w:w="7494" w:type="dxa"/>
          </w:tcPr>
          <w:p w:rsidR="004F349A" w:rsidRDefault="004F349A" w:rsidP="00DD6C6B">
            <w:r>
              <w:t>Дата обнаружения.</w:t>
            </w:r>
          </w:p>
        </w:tc>
      </w:tr>
      <w:tr w:rsidR="004F349A" w:rsidTr="00DD6C6B">
        <w:tc>
          <w:tcPr>
            <w:tcW w:w="1715" w:type="dxa"/>
          </w:tcPr>
          <w:p w:rsidR="004F349A" w:rsidRDefault="004F349A" w:rsidP="00DD6C6B">
            <w:r>
              <w:t>Домен</w:t>
            </w:r>
          </w:p>
        </w:tc>
        <w:tc>
          <w:tcPr>
            <w:tcW w:w="7494" w:type="dxa"/>
          </w:tcPr>
          <w:p w:rsidR="004F349A" w:rsidRPr="001162F9" w:rsidRDefault="004F349A" w:rsidP="00DD6C6B">
            <w:r>
              <w:t xml:space="preserve">Домен или </w:t>
            </w:r>
            <w:r>
              <w:rPr>
                <w:lang w:val="en-US"/>
              </w:rPr>
              <w:t>IP</w:t>
            </w:r>
            <w:r w:rsidRPr="001162F9">
              <w:t>-</w:t>
            </w:r>
            <w:r>
              <w:t>адрес ресурса, от которого перехвачен логин и пароль.</w:t>
            </w:r>
          </w:p>
        </w:tc>
      </w:tr>
      <w:tr w:rsidR="004F349A" w:rsidTr="00DD6C6B">
        <w:tc>
          <w:tcPr>
            <w:tcW w:w="1715" w:type="dxa"/>
          </w:tcPr>
          <w:p w:rsidR="004F349A" w:rsidRDefault="004F349A" w:rsidP="00DD6C6B">
            <w:r>
              <w:t>Логин</w:t>
            </w:r>
          </w:p>
        </w:tc>
        <w:tc>
          <w:tcPr>
            <w:tcW w:w="7494" w:type="dxa"/>
          </w:tcPr>
          <w:p w:rsidR="004F349A" w:rsidRPr="001162F9" w:rsidRDefault="004F349A" w:rsidP="00DD6C6B">
            <w:r>
              <w:t>Перехваченный логин от ресурса, указанного в поле Домен.</w:t>
            </w:r>
          </w:p>
        </w:tc>
      </w:tr>
      <w:tr w:rsidR="004F349A" w:rsidTr="00DD6C6B">
        <w:tc>
          <w:tcPr>
            <w:tcW w:w="1715" w:type="dxa"/>
          </w:tcPr>
          <w:p w:rsidR="004F349A" w:rsidRPr="001162F9" w:rsidRDefault="004F349A" w:rsidP="00DD6C6B">
            <w:r>
              <w:rPr>
                <w:lang w:val="en-US"/>
              </w:rPr>
              <w:t>IP-</w:t>
            </w:r>
            <w:r>
              <w:t>адрес</w:t>
            </w:r>
          </w:p>
        </w:tc>
        <w:tc>
          <w:tcPr>
            <w:tcW w:w="7494" w:type="dxa"/>
          </w:tcPr>
          <w:p w:rsidR="004F349A" w:rsidRDefault="004F349A" w:rsidP="00DD6C6B">
            <w:r>
              <w:t xml:space="preserve">данные об </w:t>
            </w:r>
            <w:r>
              <w:rPr>
                <w:lang w:val="en-US"/>
              </w:rPr>
              <w:t>IP</w:t>
            </w:r>
            <w:r w:rsidRPr="001162F9">
              <w:t>-</w:t>
            </w:r>
            <w:r>
              <w:t xml:space="preserve">адресе зараженного клиента. Если </w:t>
            </w:r>
            <w:r>
              <w:rPr>
                <w:lang w:val="en-US"/>
              </w:rPr>
              <w:t>IP</w:t>
            </w:r>
            <w:r>
              <w:t>-адрес не был установлен, то значение этого поля равно 0</w:t>
            </w:r>
            <w:r w:rsidRPr="001162F9">
              <w:t>.0.0.0</w:t>
            </w:r>
            <w:r>
              <w:t>.</w:t>
            </w:r>
          </w:p>
        </w:tc>
      </w:tr>
    </w:tbl>
    <w:p w:rsidR="004F349A" w:rsidRDefault="004F349A" w:rsidP="004F349A">
      <w:r>
        <w:rPr>
          <w:noProof/>
          <w:lang w:eastAsia="ru-RU"/>
        </w:rPr>
        <w:lastRenderedPageBreak/>
        <w:drawing>
          <wp:inline distT="0" distB="0" distL="0" distR="0" wp14:anchorId="4A8F9938" wp14:editId="01F5C7A6">
            <wp:extent cx="5471267" cy="2816352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966" cy="283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49A" w:rsidRDefault="004F349A" w:rsidP="004F349A">
      <w:r w:rsidRPr="00932DC3">
        <w:t>Если нажать на записи, то раскрываются дополнительные детали, разбитые на насколько блоков: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4F349A" w:rsidTr="00DD6C6B">
        <w:tc>
          <w:tcPr>
            <w:tcW w:w="1696" w:type="dxa"/>
          </w:tcPr>
          <w:p w:rsidR="004F349A" w:rsidRDefault="004F349A" w:rsidP="00DD6C6B">
            <w:proofErr w:type="spellStart"/>
            <w:r w:rsidRPr="001162F9">
              <w:t>Login</w:t>
            </w:r>
            <w:proofErr w:type="spellEnd"/>
          </w:p>
        </w:tc>
        <w:tc>
          <w:tcPr>
            <w:tcW w:w="7649" w:type="dxa"/>
          </w:tcPr>
          <w:p w:rsidR="004F349A" w:rsidRDefault="004F349A" w:rsidP="00DD6C6B">
            <w:r>
              <w:t>содержит непосредственно логин и пароль, которые перехватила вредоносная программа. Данные сохраняются и предоставляются в том виде, как они были перехвачены вредоносной программой. Если вы видите ошибку с кодировкой или опечатку в логине или пароле – это означает, что именно в таком виде их получил атакующий.</w:t>
            </w:r>
          </w:p>
        </w:tc>
      </w:tr>
      <w:tr w:rsidR="004F349A" w:rsidTr="00DD6C6B">
        <w:tc>
          <w:tcPr>
            <w:tcW w:w="1696" w:type="dxa"/>
          </w:tcPr>
          <w:p w:rsidR="004F349A" w:rsidRPr="001162F9" w:rsidRDefault="004F349A" w:rsidP="00DD6C6B">
            <w:r w:rsidRPr="001162F9">
              <w:t>Даты</w:t>
            </w:r>
          </w:p>
        </w:tc>
        <w:tc>
          <w:tcPr>
            <w:tcW w:w="7649" w:type="dxa"/>
          </w:tcPr>
          <w:p w:rsidR="004F349A" w:rsidRDefault="004F349A" w:rsidP="00DD6C6B">
            <w:r w:rsidRPr="00932DC3">
              <w:t>всегда присутствует дата обнаружения факта компрометации. Дополнительно может быть известна дата и время самой компрометации, при условии, что эти сведения собираются атакующим.</w:t>
            </w:r>
          </w:p>
        </w:tc>
      </w:tr>
      <w:tr w:rsidR="004F349A" w:rsidTr="00DD6C6B">
        <w:tc>
          <w:tcPr>
            <w:tcW w:w="1696" w:type="dxa"/>
          </w:tcPr>
          <w:p w:rsidR="004F349A" w:rsidRPr="001162F9" w:rsidRDefault="004F349A" w:rsidP="00DD6C6B">
            <w:r w:rsidRPr="001162F9">
              <w:rPr>
                <w:lang w:val="en-US"/>
              </w:rPr>
              <w:t>Source</w:t>
            </w:r>
          </w:p>
        </w:tc>
        <w:tc>
          <w:tcPr>
            <w:tcW w:w="7649" w:type="dxa"/>
          </w:tcPr>
          <w:p w:rsidR="004F349A" w:rsidRDefault="004F349A" w:rsidP="00DD6C6B">
            <w:r>
              <w:t>данном блоке указываются названия вредоносной программы, адрес сервера, куда вредоносная программа передает сведения. При нажатии на название вредоносной программы откроется статья с ее описанием.</w:t>
            </w:r>
          </w:p>
        </w:tc>
      </w:tr>
      <w:tr w:rsidR="004F349A" w:rsidTr="00DD6C6B">
        <w:tc>
          <w:tcPr>
            <w:tcW w:w="1696" w:type="dxa"/>
          </w:tcPr>
          <w:p w:rsidR="004F349A" w:rsidRPr="001162F9" w:rsidRDefault="004F349A" w:rsidP="00DD6C6B">
            <w:pPr>
              <w:rPr>
                <w:lang w:val="en-US"/>
              </w:rPr>
            </w:pPr>
            <w:r w:rsidRPr="001162F9">
              <w:rPr>
                <w:lang w:val="en-US"/>
              </w:rPr>
              <w:t>IP</w:t>
            </w:r>
          </w:p>
        </w:tc>
        <w:tc>
          <w:tcPr>
            <w:tcW w:w="7649" w:type="dxa"/>
          </w:tcPr>
          <w:p w:rsidR="004F349A" w:rsidRDefault="004F349A" w:rsidP="00DD6C6B">
            <w:r>
              <w:t xml:space="preserve">данные об </w:t>
            </w:r>
            <w:r>
              <w:rPr>
                <w:lang w:val="en-US"/>
              </w:rPr>
              <w:t>IP</w:t>
            </w:r>
            <w:r w:rsidRPr="001162F9">
              <w:t>-</w:t>
            </w:r>
            <w:r>
              <w:t xml:space="preserve">адресе зараженного клиента. Если </w:t>
            </w:r>
            <w:r>
              <w:rPr>
                <w:lang w:val="en-US"/>
              </w:rPr>
              <w:t>IP</w:t>
            </w:r>
            <w:r>
              <w:t>-адрес не был установлен, то данные отсутствуют.</w:t>
            </w:r>
          </w:p>
        </w:tc>
      </w:tr>
    </w:tbl>
    <w:p w:rsidR="004F349A" w:rsidRPr="00932DC3" w:rsidRDefault="004F349A" w:rsidP="004F349A">
      <w:pPr>
        <w:jc w:val="center"/>
      </w:pPr>
    </w:p>
    <w:p w:rsidR="004F349A" w:rsidRPr="00F27214" w:rsidRDefault="004F349A" w:rsidP="004F349A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8" w:name="_Toc460502001"/>
      <w:r w:rsidRPr="00F27214">
        <w:rPr>
          <w:color w:val="auto"/>
        </w:rPr>
        <w:t>Кредитные карты</w:t>
      </w:r>
      <w:bookmarkEnd w:id="8"/>
    </w:p>
    <w:p w:rsidR="004F349A" w:rsidRDefault="004F349A" w:rsidP="004F349A">
      <w:r>
        <w:t xml:space="preserve">В разделе кредитные карты предоставляются сведения о перехваченных атакующими данных банковских карт. В этот раздел попадают данные, скомпрометированные с использование банковских </w:t>
      </w:r>
      <w:proofErr w:type="spellStart"/>
      <w:r>
        <w:t>трянов</w:t>
      </w:r>
      <w:proofErr w:type="spellEnd"/>
      <w:r>
        <w:t xml:space="preserve"> для ПК</w:t>
      </w:r>
      <w:r w:rsidRPr="00DD342D">
        <w:t xml:space="preserve"> </w:t>
      </w:r>
      <w:r>
        <w:t xml:space="preserve">и мобильных устройств, троянов для </w:t>
      </w:r>
      <w:r>
        <w:rPr>
          <w:lang w:val="en-US"/>
        </w:rPr>
        <w:t>POS</w:t>
      </w:r>
      <w:r>
        <w:t>-терминалов, фишинговых страниц, хакерских форумах. Ниже приведено описание отображаемых в каждой строке полей: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15"/>
        <w:gridCol w:w="7494"/>
      </w:tblGrid>
      <w:tr w:rsidR="004F349A" w:rsidTr="00DD6C6B">
        <w:tc>
          <w:tcPr>
            <w:tcW w:w="1715" w:type="dxa"/>
          </w:tcPr>
          <w:p w:rsidR="004F349A" w:rsidRDefault="004F349A" w:rsidP="00DD6C6B">
            <w:r>
              <w:t>Название поля</w:t>
            </w:r>
          </w:p>
        </w:tc>
        <w:tc>
          <w:tcPr>
            <w:tcW w:w="7494" w:type="dxa"/>
          </w:tcPr>
          <w:p w:rsidR="004F349A" w:rsidRDefault="004F349A" w:rsidP="00DD6C6B">
            <w:r>
              <w:t>Описание</w:t>
            </w:r>
          </w:p>
        </w:tc>
      </w:tr>
      <w:tr w:rsidR="004F349A" w:rsidTr="00DD6C6B">
        <w:tc>
          <w:tcPr>
            <w:tcW w:w="1715" w:type="dxa"/>
          </w:tcPr>
          <w:p w:rsidR="004F349A" w:rsidRPr="001162F9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Cybercrime group</w:t>
            </w:r>
          </w:p>
        </w:tc>
        <w:tc>
          <w:tcPr>
            <w:tcW w:w="7494" w:type="dxa"/>
          </w:tcPr>
          <w:p w:rsidR="004F349A" w:rsidRDefault="004F349A" w:rsidP="00DD6C6B">
            <w:r>
              <w:t xml:space="preserve">Название преступной группы. Если поле не заполнено, значит мы не можем отнести используемую вредоносную программу и ее сервер управления к конкретной группе. Если название группы указано, то при нажатии на ее название вы попадете на страницу с ее описанием. </w:t>
            </w:r>
          </w:p>
        </w:tc>
      </w:tr>
      <w:tr w:rsidR="004F349A" w:rsidTr="00DD6C6B">
        <w:tc>
          <w:tcPr>
            <w:tcW w:w="1715" w:type="dxa"/>
          </w:tcPr>
          <w:p w:rsidR="004F349A" w:rsidRDefault="004F349A" w:rsidP="00DD6C6B">
            <w:r>
              <w:t>Дата обнаружения</w:t>
            </w:r>
          </w:p>
        </w:tc>
        <w:tc>
          <w:tcPr>
            <w:tcW w:w="7494" w:type="dxa"/>
          </w:tcPr>
          <w:p w:rsidR="004F349A" w:rsidRDefault="004F349A" w:rsidP="00DD6C6B">
            <w:r>
              <w:t>Дата обнаружения.</w:t>
            </w:r>
          </w:p>
        </w:tc>
      </w:tr>
      <w:tr w:rsidR="004F349A" w:rsidTr="00DD6C6B">
        <w:tc>
          <w:tcPr>
            <w:tcW w:w="1715" w:type="dxa"/>
          </w:tcPr>
          <w:p w:rsidR="004F349A" w:rsidRDefault="004F349A" w:rsidP="00DD6C6B">
            <w:r>
              <w:t>Тип карты</w:t>
            </w:r>
          </w:p>
        </w:tc>
        <w:tc>
          <w:tcPr>
            <w:tcW w:w="7494" w:type="dxa"/>
          </w:tcPr>
          <w:p w:rsidR="004F349A" w:rsidRPr="00266463" w:rsidRDefault="004F349A" w:rsidP="00DD6C6B">
            <w:r>
              <w:t xml:space="preserve">Тип банковской карты. Определяется по </w:t>
            </w:r>
            <w:r>
              <w:rPr>
                <w:lang w:val="en-US"/>
              </w:rPr>
              <w:t>BIN</w:t>
            </w:r>
            <w:r w:rsidRPr="00A73934">
              <w:t>-</w:t>
            </w:r>
            <w:r>
              <w:t>номеру.</w:t>
            </w:r>
          </w:p>
        </w:tc>
      </w:tr>
      <w:tr w:rsidR="004F349A" w:rsidTr="00DD6C6B">
        <w:tc>
          <w:tcPr>
            <w:tcW w:w="1715" w:type="dxa"/>
          </w:tcPr>
          <w:p w:rsidR="004F349A" w:rsidRDefault="004F349A" w:rsidP="00DD6C6B">
            <w:r>
              <w:lastRenderedPageBreak/>
              <w:t>Номер карты</w:t>
            </w:r>
          </w:p>
        </w:tc>
        <w:tc>
          <w:tcPr>
            <w:tcW w:w="7494" w:type="dxa"/>
          </w:tcPr>
          <w:p w:rsidR="004F349A" w:rsidRPr="001162F9" w:rsidRDefault="004F349A" w:rsidP="00DD6C6B">
            <w:r>
              <w:t>Полный номер банковской карты</w:t>
            </w:r>
          </w:p>
        </w:tc>
      </w:tr>
    </w:tbl>
    <w:p w:rsidR="004F349A" w:rsidRDefault="004F349A" w:rsidP="004F349A">
      <w:r>
        <w:rPr>
          <w:noProof/>
          <w:lang w:eastAsia="ru-RU"/>
        </w:rPr>
        <w:drawing>
          <wp:inline distT="0" distB="0" distL="0" distR="0" wp14:anchorId="4CF8D7A9" wp14:editId="01765C9F">
            <wp:extent cx="5932805" cy="30283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49A" w:rsidRDefault="004F349A" w:rsidP="004F349A">
      <w:r w:rsidRPr="00932DC3">
        <w:t>Если нажать на записи, то раскрываются дополнительные детали, разбитые на насколько блоков: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4F349A" w:rsidTr="00DD6C6B">
        <w:tc>
          <w:tcPr>
            <w:tcW w:w="1696" w:type="dxa"/>
          </w:tcPr>
          <w:p w:rsidR="004F349A" w:rsidRPr="001162F9" w:rsidRDefault="004F349A" w:rsidP="00DD6C6B">
            <w:r w:rsidRPr="001162F9">
              <w:t>Даты</w:t>
            </w:r>
          </w:p>
        </w:tc>
        <w:tc>
          <w:tcPr>
            <w:tcW w:w="7649" w:type="dxa"/>
          </w:tcPr>
          <w:p w:rsidR="004F349A" w:rsidRDefault="004F349A" w:rsidP="00DD6C6B">
            <w:r w:rsidRPr="00932DC3">
              <w:t>всегда присутствует дата обнаружения факта компрометации. Дополнительно может быть известна дата и время самой компрометации, при условии, что эти сведения собираются атакующим.</w:t>
            </w:r>
          </w:p>
        </w:tc>
      </w:tr>
      <w:tr w:rsidR="004F349A" w:rsidTr="00DD6C6B">
        <w:tc>
          <w:tcPr>
            <w:tcW w:w="1696" w:type="dxa"/>
          </w:tcPr>
          <w:p w:rsidR="004F349A" w:rsidRPr="00266463" w:rsidRDefault="004F349A" w:rsidP="00DD6C6B">
            <w:r>
              <w:t>Владелец карты</w:t>
            </w:r>
          </w:p>
        </w:tc>
        <w:tc>
          <w:tcPr>
            <w:tcW w:w="7649" w:type="dxa"/>
          </w:tcPr>
          <w:p w:rsidR="004F349A" w:rsidRDefault="004F349A" w:rsidP="00DD6C6B">
            <w:r>
              <w:t xml:space="preserve">Данные о имени и адреса владельца карты. </w:t>
            </w:r>
          </w:p>
        </w:tc>
      </w:tr>
      <w:tr w:rsidR="004F349A" w:rsidTr="00DD6C6B">
        <w:tc>
          <w:tcPr>
            <w:tcW w:w="1696" w:type="dxa"/>
          </w:tcPr>
          <w:p w:rsidR="004F349A" w:rsidRPr="00266463" w:rsidRDefault="004F349A" w:rsidP="00DD6C6B">
            <w:r>
              <w:t>Данные карты</w:t>
            </w:r>
          </w:p>
        </w:tc>
        <w:tc>
          <w:tcPr>
            <w:tcW w:w="7649" w:type="dxa"/>
          </w:tcPr>
          <w:p w:rsidR="004F349A" w:rsidRPr="00266463" w:rsidRDefault="004F349A" w:rsidP="00DD6C6B">
            <w:r>
              <w:t xml:space="preserve">Данные банковской карты, включая </w:t>
            </w:r>
            <w:r>
              <w:rPr>
                <w:lang w:val="en-US"/>
              </w:rPr>
              <w:t>CVV</w:t>
            </w:r>
            <w:r>
              <w:t xml:space="preserve"> код и срок действия карты. В поле дамп приводится копия дорожки магнитной полосы. Дамп может присутствовать только если для его получения использовалась вредоносная программа для </w:t>
            </w:r>
            <w:r>
              <w:rPr>
                <w:lang w:val="en-US"/>
              </w:rPr>
              <w:t>POS</w:t>
            </w:r>
            <w:r>
              <w:t>-терминалов.</w:t>
            </w:r>
          </w:p>
        </w:tc>
      </w:tr>
      <w:tr w:rsidR="004F349A" w:rsidTr="00DD6C6B">
        <w:tc>
          <w:tcPr>
            <w:tcW w:w="1696" w:type="dxa"/>
          </w:tcPr>
          <w:p w:rsidR="004F349A" w:rsidRPr="001162F9" w:rsidRDefault="004F349A" w:rsidP="00DD6C6B">
            <w:r w:rsidRPr="001162F9">
              <w:rPr>
                <w:lang w:val="en-US"/>
              </w:rPr>
              <w:t>Source</w:t>
            </w:r>
          </w:p>
        </w:tc>
        <w:tc>
          <w:tcPr>
            <w:tcW w:w="7649" w:type="dxa"/>
          </w:tcPr>
          <w:p w:rsidR="004F349A" w:rsidRDefault="004F349A" w:rsidP="00DD6C6B">
            <w:r>
              <w:t>данном блоке указываются названия вредоносной программы, адрес сервера, куда вредоносная программа передает сведения. При нажатии на название вредоносной программы откроется статья с ее описанием.</w:t>
            </w:r>
          </w:p>
        </w:tc>
      </w:tr>
    </w:tbl>
    <w:p w:rsidR="004F349A" w:rsidRPr="00932DC3" w:rsidRDefault="004F349A" w:rsidP="004F349A">
      <w:pPr>
        <w:jc w:val="center"/>
      </w:pPr>
    </w:p>
    <w:p w:rsidR="004F349A" w:rsidRPr="00F27214" w:rsidRDefault="004F349A" w:rsidP="004F349A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9" w:name="_Toc460502002"/>
      <w:r w:rsidRPr="00F27214">
        <w:rPr>
          <w:color w:val="auto"/>
        </w:rPr>
        <w:t xml:space="preserve">Черный </w:t>
      </w:r>
      <w:proofErr w:type="spellStart"/>
      <w:r w:rsidRPr="00F27214">
        <w:rPr>
          <w:color w:val="auto"/>
        </w:rPr>
        <w:t>обнал</w:t>
      </w:r>
      <w:bookmarkEnd w:id="9"/>
      <w:proofErr w:type="spellEnd"/>
    </w:p>
    <w:p w:rsidR="004F349A" w:rsidRDefault="004F349A" w:rsidP="004F349A">
      <w:r>
        <w:t xml:space="preserve">В разделе Черный </w:t>
      </w:r>
      <w:proofErr w:type="spellStart"/>
      <w:r>
        <w:t>обнал</w:t>
      </w:r>
      <w:proofErr w:type="spellEnd"/>
      <w:r>
        <w:t xml:space="preserve"> предоставляются сведения счетах, куда атакующие переводят похищаемые денежные средства. </w:t>
      </w:r>
      <w:r w:rsidRPr="00A46424">
        <w:t xml:space="preserve">Атаки </w:t>
      </w:r>
      <w:proofErr w:type="spellStart"/>
      <w:r w:rsidRPr="00A46424">
        <w:t>man-in-the-browser</w:t>
      </w:r>
      <w:proofErr w:type="spellEnd"/>
      <w:r w:rsidRPr="00A46424">
        <w:t xml:space="preserve"> (MITB), мобильные трояны, а также некоторые фишинговые наборы позволяют хакерам совершать денежные переводы со скомпрометированных счетов в автоматическом режиме. Исследование бот-сетей, ориентированных на банки, позволяет нам извлекать из файлов настроек данные о счетах, куда злоумышленники планируют переводить похищаемые </w:t>
      </w:r>
      <w:r>
        <w:t>деньги</w:t>
      </w:r>
      <w:r w:rsidRPr="00A46424">
        <w:t xml:space="preserve">. </w:t>
      </w:r>
      <w:r>
        <w:t>Ниже приведено описание отображаемых в каждой строке полей: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15"/>
        <w:gridCol w:w="7494"/>
      </w:tblGrid>
      <w:tr w:rsidR="004F349A" w:rsidTr="00DD6C6B">
        <w:tc>
          <w:tcPr>
            <w:tcW w:w="1715" w:type="dxa"/>
          </w:tcPr>
          <w:p w:rsidR="004F349A" w:rsidRDefault="004F349A" w:rsidP="00DD6C6B">
            <w:r>
              <w:t>Название поля</w:t>
            </w:r>
          </w:p>
        </w:tc>
        <w:tc>
          <w:tcPr>
            <w:tcW w:w="7494" w:type="dxa"/>
          </w:tcPr>
          <w:p w:rsidR="004F349A" w:rsidRDefault="004F349A" w:rsidP="00DD6C6B">
            <w:r>
              <w:t>Описание</w:t>
            </w:r>
          </w:p>
        </w:tc>
      </w:tr>
      <w:tr w:rsidR="004F349A" w:rsidTr="00DD6C6B">
        <w:tc>
          <w:tcPr>
            <w:tcW w:w="1715" w:type="dxa"/>
          </w:tcPr>
          <w:p w:rsidR="004F349A" w:rsidRPr="001162F9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Cybercrime group</w:t>
            </w:r>
          </w:p>
        </w:tc>
        <w:tc>
          <w:tcPr>
            <w:tcW w:w="7494" w:type="dxa"/>
          </w:tcPr>
          <w:p w:rsidR="004F349A" w:rsidRDefault="004F349A" w:rsidP="00DD6C6B">
            <w:r>
              <w:t xml:space="preserve">Название преступной группы. Если поле не заполнено, значит мы не можем отнести используемую вредоносную программу и ее сервер управления к </w:t>
            </w:r>
            <w:r>
              <w:lastRenderedPageBreak/>
              <w:t>конкретной группе. Если название группы указано, то при нажатии на ее название вы попадете на страницу с ее описанием.</w:t>
            </w:r>
          </w:p>
        </w:tc>
      </w:tr>
      <w:tr w:rsidR="004F349A" w:rsidTr="00DD6C6B">
        <w:tc>
          <w:tcPr>
            <w:tcW w:w="1715" w:type="dxa"/>
          </w:tcPr>
          <w:p w:rsidR="004F349A" w:rsidRPr="00A46424" w:rsidRDefault="004F349A" w:rsidP="00DD6C6B">
            <w:r>
              <w:t>Тип</w:t>
            </w:r>
          </w:p>
        </w:tc>
        <w:tc>
          <w:tcPr>
            <w:tcW w:w="7494" w:type="dxa"/>
          </w:tcPr>
          <w:p w:rsidR="004F349A" w:rsidRPr="000B745F" w:rsidRDefault="004F349A" w:rsidP="00DD6C6B">
            <w:r w:rsidRPr="000B745F">
              <w:t xml:space="preserve">Тип счета. </w:t>
            </w:r>
            <w:r>
              <w:t>Может относится к банковскому счету физического, юридического лица или номеру электронного кошелька.</w:t>
            </w:r>
          </w:p>
        </w:tc>
      </w:tr>
      <w:tr w:rsidR="004F349A" w:rsidTr="00DD6C6B">
        <w:tc>
          <w:tcPr>
            <w:tcW w:w="1715" w:type="dxa"/>
          </w:tcPr>
          <w:p w:rsidR="004F349A" w:rsidRPr="00A46424" w:rsidRDefault="004F349A" w:rsidP="00DD6C6B">
            <w:r>
              <w:t>Дата обнаружения</w:t>
            </w:r>
          </w:p>
        </w:tc>
        <w:tc>
          <w:tcPr>
            <w:tcW w:w="7494" w:type="dxa"/>
          </w:tcPr>
          <w:p w:rsidR="004F349A" w:rsidRDefault="004F349A" w:rsidP="00DD6C6B">
            <w:r>
              <w:t>Дата обнаружения.</w:t>
            </w:r>
          </w:p>
        </w:tc>
      </w:tr>
      <w:tr w:rsidR="004F349A" w:rsidTr="00DD6C6B">
        <w:tc>
          <w:tcPr>
            <w:tcW w:w="1715" w:type="dxa"/>
          </w:tcPr>
          <w:p w:rsidR="004F349A" w:rsidRDefault="004F349A" w:rsidP="00DD6C6B">
            <w:r>
              <w:t>Банк</w:t>
            </w:r>
          </w:p>
        </w:tc>
        <w:tc>
          <w:tcPr>
            <w:tcW w:w="7494" w:type="dxa"/>
          </w:tcPr>
          <w:p w:rsidR="004F349A" w:rsidRPr="00266463" w:rsidRDefault="004F349A" w:rsidP="00DD6C6B">
            <w:r>
              <w:t>Наименования банка.</w:t>
            </w:r>
          </w:p>
        </w:tc>
      </w:tr>
      <w:tr w:rsidR="004F349A" w:rsidTr="00DD6C6B">
        <w:tc>
          <w:tcPr>
            <w:tcW w:w="1715" w:type="dxa"/>
          </w:tcPr>
          <w:p w:rsidR="004F349A" w:rsidRDefault="004F349A" w:rsidP="00DD6C6B">
            <w:r>
              <w:t>Номер счета</w:t>
            </w:r>
          </w:p>
        </w:tc>
        <w:tc>
          <w:tcPr>
            <w:tcW w:w="7494" w:type="dxa"/>
          </w:tcPr>
          <w:p w:rsidR="004F349A" w:rsidRPr="001162F9" w:rsidRDefault="004F349A" w:rsidP="00DD6C6B">
            <w:r>
              <w:t>Номер счета, куда переводятся похищаемые денежные средства.</w:t>
            </w:r>
          </w:p>
        </w:tc>
      </w:tr>
    </w:tbl>
    <w:p w:rsidR="004F349A" w:rsidRPr="00A46424" w:rsidRDefault="004F349A" w:rsidP="004F349A"/>
    <w:p w:rsidR="004F349A" w:rsidRDefault="004F349A" w:rsidP="004F349A">
      <w:r>
        <w:rPr>
          <w:noProof/>
          <w:lang w:eastAsia="ru-RU"/>
        </w:rPr>
        <w:drawing>
          <wp:inline distT="0" distB="0" distL="0" distR="0" wp14:anchorId="34CBEB4C" wp14:editId="0E0E8A8C">
            <wp:extent cx="5940425" cy="29883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49A" w:rsidRDefault="004F349A" w:rsidP="004F349A">
      <w:r w:rsidRPr="00932DC3">
        <w:t>Если нажать на записи, то раскрываются дополнительные детали, разбитые на насколько блоков: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4F349A" w:rsidTr="00DD6C6B">
        <w:tc>
          <w:tcPr>
            <w:tcW w:w="1696" w:type="dxa"/>
          </w:tcPr>
          <w:p w:rsidR="004F349A" w:rsidRPr="001162F9" w:rsidRDefault="004F349A" w:rsidP="00DD6C6B">
            <w:r w:rsidRPr="001162F9">
              <w:t>Даты</w:t>
            </w:r>
          </w:p>
        </w:tc>
        <w:tc>
          <w:tcPr>
            <w:tcW w:w="7649" w:type="dxa"/>
          </w:tcPr>
          <w:p w:rsidR="004F349A" w:rsidRDefault="004F349A" w:rsidP="00DD6C6B">
            <w:r w:rsidRPr="00932DC3">
              <w:t>всегда присутствует дата обнаружения факта компрометации. Дополнительно может быть известна дата и время самой компрометации, при условии, что эти сведения собираются атакующим.</w:t>
            </w:r>
          </w:p>
        </w:tc>
      </w:tr>
      <w:tr w:rsidR="004F349A" w:rsidTr="00DD6C6B">
        <w:tc>
          <w:tcPr>
            <w:tcW w:w="1696" w:type="dxa"/>
          </w:tcPr>
          <w:p w:rsidR="004F349A" w:rsidRPr="00266463" w:rsidRDefault="004F349A" w:rsidP="00DD6C6B">
            <w:r>
              <w:t>Владелец счета</w:t>
            </w:r>
          </w:p>
        </w:tc>
        <w:tc>
          <w:tcPr>
            <w:tcW w:w="7649" w:type="dxa"/>
          </w:tcPr>
          <w:p w:rsidR="004F349A" w:rsidRPr="000B745F" w:rsidRDefault="004F349A" w:rsidP="00DD6C6B">
            <w:r>
              <w:t>Данные о владельце счета.</w:t>
            </w:r>
          </w:p>
        </w:tc>
      </w:tr>
      <w:tr w:rsidR="004F349A" w:rsidTr="00DD6C6B">
        <w:tc>
          <w:tcPr>
            <w:tcW w:w="1696" w:type="dxa"/>
          </w:tcPr>
          <w:p w:rsidR="004F349A" w:rsidRPr="00266463" w:rsidRDefault="004F349A" w:rsidP="00DD6C6B">
            <w:r>
              <w:t>Детали банка</w:t>
            </w:r>
          </w:p>
        </w:tc>
        <w:tc>
          <w:tcPr>
            <w:tcW w:w="7649" w:type="dxa"/>
          </w:tcPr>
          <w:p w:rsidR="004F349A" w:rsidRPr="00266463" w:rsidRDefault="004F349A" w:rsidP="00DD6C6B">
            <w:r>
              <w:t>Данные о банке или компании, где открыт счет и его детали.</w:t>
            </w:r>
          </w:p>
        </w:tc>
      </w:tr>
      <w:tr w:rsidR="004F349A" w:rsidTr="00DD6C6B">
        <w:tc>
          <w:tcPr>
            <w:tcW w:w="1696" w:type="dxa"/>
          </w:tcPr>
          <w:p w:rsidR="004F349A" w:rsidRPr="001162F9" w:rsidRDefault="004F349A" w:rsidP="00DD6C6B">
            <w:r w:rsidRPr="001162F9">
              <w:rPr>
                <w:lang w:val="en-US"/>
              </w:rPr>
              <w:t>Source</w:t>
            </w:r>
          </w:p>
        </w:tc>
        <w:tc>
          <w:tcPr>
            <w:tcW w:w="7649" w:type="dxa"/>
          </w:tcPr>
          <w:p w:rsidR="004F349A" w:rsidRDefault="004F349A" w:rsidP="00DD6C6B">
            <w:r>
              <w:t>данном блоке указываются названия вредоносной программы, адрес сервера, куда вредоносная программа передает сведения. При нажатии на название вредоносной программы откроется статья с ее описанием.</w:t>
            </w:r>
          </w:p>
        </w:tc>
      </w:tr>
    </w:tbl>
    <w:p w:rsidR="004F349A" w:rsidRPr="005322DD" w:rsidRDefault="004F349A" w:rsidP="004F349A"/>
    <w:p w:rsidR="004F349A" w:rsidRPr="00F27214" w:rsidRDefault="004F349A" w:rsidP="004F349A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10" w:name="_Toc460502003"/>
      <w:r w:rsidRPr="00F27214">
        <w:rPr>
          <w:color w:val="auto"/>
        </w:rPr>
        <w:t>IMEI</w:t>
      </w:r>
      <w:bookmarkEnd w:id="10"/>
    </w:p>
    <w:p w:rsidR="004F349A" w:rsidRDefault="004F349A" w:rsidP="004F349A">
      <w:r>
        <w:t xml:space="preserve">В этом разделе предоставляются данные о зараженных мобильных устройствах под операционной системой </w:t>
      </w:r>
      <w:r>
        <w:rPr>
          <w:lang w:val="en-US"/>
        </w:rPr>
        <w:t>Android</w:t>
      </w:r>
      <w:r w:rsidRPr="000B745F">
        <w:t xml:space="preserve">. </w:t>
      </w:r>
      <w:r>
        <w:t>Как и в случае с обычными бот-сетями мы исследуем мобильные бот-сети и предоставляем нашим заказчика списки мобильных устройств их клиентов и сотрудников, зараженных вредоносными программами</w:t>
      </w:r>
      <w:r w:rsidRPr="000B745F">
        <w:t xml:space="preserve">. </w:t>
      </w:r>
      <w:r>
        <w:t xml:space="preserve">Информация из этого раздела не содержат персональных данных и всем клиентам отдается полный список скомпрометированных </w:t>
      </w:r>
      <w:r>
        <w:lastRenderedPageBreak/>
        <w:t>устройств. При необходимости, их можно отфильтровать, используя панель фильтров в правой части экрана. Ниже приведено описание отображаемых в каждой строке полей: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15"/>
        <w:gridCol w:w="7494"/>
      </w:tblGrid>
      <w:tr w:rsidR="004F349A" w:rsidTr="00DD6C6B">
        <w:tc>
          <w:tcPr>
            <w:tcW w:w="1715" w:type="dxa"/>
          </w:tcPr>
          <w:p w:rsidR="004F349A" w:rsidRDefault="004F349A" w:rsidP="00DD6C6B">
            <w:r>
              <w:t>Название поля</w:t>
            </w:r>
          </w:p>
        </w:tc>
        <w:tc>
          <w:tcPr>
            <w:tcW w:w="7494" w:type="dxa"/>
          </w:tcPr>
          <w:p w:rsidR="004F349A" w:rsidRDefault="004F349A" w:rsidP="00DD6C6B">
            <w:r>
              <w:t>Описание</w:t>
            </w:r>
          </w:p>
        </w:tc>
      </w:tr>
      <w:tr w:rsidR="004F349A" w:rsidTr="00DD6C6B">
        <w:tc>
          <w:tcPr>
            <w:tcW w:w="1715" w:type="dxa"/>
          </w:tcPr>
          <w:p w:rsidR="004F349A" w:rsidRPr="001162F9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Cybercrime group</w:t>
            </w:r>
          </w:p>
        </w:tc>
        <w:tc>
          <w:tcPr>
            <w:tcW w:w="7494" w:type="dxa"/>
          </w:tcPr>
          <w:p w:rsidR="004F349A" w:rsidRDefault="004F349A" w:rsidP="00DD6C6B">
            <w:r>
              <w:t xml:space="preserve">Название преступной группы. Если поле не заполнено, значит мы не можем отнести используемую вредоносную программу и ее сервер управления к конкретной группе. Если название группы указано, то при нажатии на ее название вы попадете на страницу с ее описанием. </w:t>
            </w:r>
          </w:p>
        </w:tc>
      </w:tr>
      <w:tr w:rsidR="004F349A" w:rsidTr="00DD6C6B">
        <w:tc>
          <w:tcPr>
            <w:tcW w:w="1715" w:type="dxa"/>
          </w:tcPr>
          <w:p w:rsidR="004F349A" w:rsidRDefault="004F349A" w:rsidP="00DD6C6B">
            <w:r>
              <w:t>Дата обнаружения</w:t>
            </w:r>
          </w:p>
        </w:tc>
        <w:tc>
          <w:tcPr>
            <w:tcW w:w="7494" w:type="dxa"/>
          </w:tcPr>
          <w:p w:rsidR="004F349A" w:rsidRDefault="004F349A" w:rsidP="00DD6C6B">
            <w:r>
              <w:t>Дата обнаружения.</w:t>
            </w:r>
          </w:p>
        </w:tc>
      </w:tr>
      <w:tr w:rsidR="004F349A" w:rsidTr="00DD6C6B">
        <w:tc>
          <w:tcPr>
            <w:tcW w:w="1715" w:type="dxa"/>
          </w:tcPr>
          <w:p w:rsidR="004F349A" w:rsidRPr="000B745F" w:rsidRDefault="004F349A" w:rsidP="00DD6C6B">
            <w:r>
              <w:rPr>
                <w:lang w:val="en-US"/>
              </w:rPr>
              <w:t>IMEI</w:t>
            </w:r>
          </w:p>
        </w:tc>
        <w:tc>
          <w:tcPr>
            <w:tcW w:w="7494" w:type="dxa"/>
          </w:tcPr>
          <w:p w:rsidR="004F349A" w:rsidRPr="001162F9" w:rsidRDefault="004F349A" w:rsidP="00DD6C6B">
            <w:r>
              <w:t xml:space="preserve">Домен или </w:t>
            </w:r>
            <w:r>
              <w:rPr>
                <w:lang w:val="en-US"/>
              </w:rPr>
              <w:t>IP</w:t>
            </w:r>
            <w:r w:rsidRPr="001162F9">
              <w:t>-</w:t>
            </w:r>
            <w:r>
              <w:t>адрес ресурса, от которого перехвачен логин и пароль.</w:t>
            </w:r>
          </w:p>
        </w:tc>
      </w:tr>
      <w:tr w:rsidR="004F349A" w:rsidTr="00DD6C6B">
        <w:tc>
          <w:tcPr>
            <w:tcW w:w="1715" w:type="dxa"/>
          </w:tcPr>
          <w:p w:rsidR="004F349A" w:rsidRPr="000B745F" w:rsidRDefault="004F349A" w:rsidP="00DD6C6B">
            <w:r>
              <w:t>Номер телефона</w:t>
            </w:r>
          </w:p>
        </w:tc>
        <w:tc>
          <w:tcPr>
            <w:tcW w:w="7494" w:type="dxa"/>
          </w:tcPr>
          <w:p w:rsidR="004F349A" w:rsidRPr="001162F9" w:rsidRDefault="004F349A" w:rsidP="00DD6C6B">
            <w:r>
              <w:t>Перехваченный логин от ресурса, указанного в поле Домен.</w:t>
            </w:r>
          </w:p>
        </w:tc>
      </w:tr>
      <w:tr w:rsidR="004F349A" w:rsidTr="00DD6C6B">
        <w:tc>
          <w:tcPr>
            <w:tcW w:w="1715" w:type="dxa"/>
          </w:tcPr>
          <w:p w:rsidR="004F349A" w:rsidRPr="002A3003" w:rsidRDefault="004F349A" w:rsidP="00DD6C6B">
            <w:r>
              <w:rPr>
                <w:lang w:val="en-US"/>
              </w:rPr>
              <w:t>IP-</w:t>
            </w:r>
            <w:r>
              <w:t>адрес</w:t>
            </w:r>
          </w:p>
        </w:tc>
        <w:tc>
          <w:tcPr>
            <w:tcW w:w="7494" w:type="dxa"/>
          </w:tcPr>
          <w:p w:rsidR="004F349A" w:rsidRDefault="004F349A" w:rsidP="00DD6C6B">
            <w:r>
              <w:t xml:space="preserve">данные об </w:t>
            </w:r>
            <w:r>
              <w:rPr>
                <w:lang w:val="en-US"/>
              </w:rPr>
              <w:t>IP</w:t>
            </w:r>
            <w:r w:rsidRPr="001162F9">
              <w:t>-</w:t>
            </w:r>
            <w:r>
              <w:t xml:space="preserve">адресе зараженного клиента. Если </w:t>
            </w:r>
            <w:r>
              <w:rPr>
                <w:lang w:val="en-US"/>
              </w:rPr>
              <w:t>IP</w:t>
            </w:r>
            <w:r>
              <w:t>-адрес не был установлен, то значение этого поля равно 0</w:t>
            </w:r>
            <w:r w:rsidRPr="001162F9">
              <w:t>.0.0.0</w:t>
            </w:r>
            <w:r>
              <w:t>.</w:t>
            </w:r>
          </w:p>
        </w:tc>
      </w:tr>
    </w:tbl>
    <w:p w:rsidR="004F349A" w:rsidRPr="000B745F" w:rsidRDefault="004F349A" w:rsidP="004F349A"/>
    <w:p w:rsidR="004F349A" w:rsidRDefault="004F349A" w:rsidP="004F349A">
      <w:r>
        <w:rPr>
          <w:noProof/>
          <w:lang w:eastAsia="ru-RU"/>
        </w:rPr>
        <w:drawing>
          <wp:inline distT="0" distB="0" distL="0" distR="0" wp14:anchorId="5EE5C3DC" wp14:editId="2F97AA73">
            <wp:extent cx="5940425" cy="27057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49A" w:rsidRDefault="004F349A" w:rsidP="004F349A">
      <w:r w:rsidRPr="00932DC3">
        <w:t>Если нажать на записи, то раскрываются дополнительные детали, разбитые на насколько блоков: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4F349A" w:rsidTr="00DD6C6B">
        <w:tc>
          <w:tcPr>
            <w:tcW w:w="1696" w:type="dxa"/>
          </w:tcPr>
          <w:p w:rsidR="004F349A" w:rsidRPr="001162F9" w:rsidRDefault="004F349A" w:rsidP="00DD6C6B">
            <w:r w:rsidRPr="001162F9">
              <w:t>Даты</w:t>
            </w:r>
          </w:p>
        </w:tc>
        <w:tc>
          <w:tcPr>
            <w:tcW w:w="7649" w:type="dxa"/>
          </w:tcPr>
          <w:p w:rsidR="004F349A" w:rsidRDefault="004F349A" w:rsidP="00DD6C6B">
            <w:r w:rsidRPr="00932DC3">
              <w:t>всегда присутствует дата обнаружения факта компрометации. Дополнительно может быть известна дата и время самой компрометации, при условии, что эти сведения собираются атакующим.</w:t>
            </w:r>
          </w:p>
        </w:tc>
      </w:tr>
      <w:tr w:rsidR="004F349A" w:rsidTr="00DD6C6B">
        <w:tc>
          <w:tcPr>
            <w:tcW w:w="1696" w:type="dxa"/>
          </w:tcPr>
          <w:p w:rsidR="004F349A" w:rsidRPr="00266463" w:rsidRDefault="004F349A" w:rsidP="00DD6C6B">
            <w:r>
              <w:t>Данные об устройстве</w:t>
            </w:r>
          </w:p>
        </w:tc>
        <w:tc>
          <w:tcPr>
            <w:tcW w:w="7649" w:type="dxa"/>
          </w:tcPr>
          <w:p w:rsidR="004F349A" w:rsidRPr="002A3003" w:rsidRDefault="004F349A" w:rsidP="00DD6C6B">
            <w:r>
              <w:t>Данные о модели скомпрометированного устройства, операционной системе и ее версии, если таковые сведения собираются вредоносной программой.</w:t>
            </w:r>
          </w:p>
        </w:tc>
      </w:tr>
      <w:tr w:rsidR="004F349A" w:rsidTr="00DD6C6B">
        <w:tc>
          <w:tcPr>
            <w:tcW w:w="1696" w:type="dxa"/>
          </w:tcPr>
          <w:p w:rsidR="004F349A" w:rsidRPr="002A3003" w:rsidRDefault="004F349A" w:rsidP="00DD6C6B">
            <w:r>
              <w:rPr>
                <w:lang w:val="en-US"/>
              </w:rPr>
              <w:t>IP</w:t>
            </w:r>
          </w:p>
        </w:tc>
        <w:tc>
          <w:tcPr>
            <w:tcW w:w="7649" w:type="dxa"/>
          </w:tcPr>
          <w:p w:rsidR="004F349A" w:rsidRPr="00DD342D" w:rsidRDefault="004F349A" w:rsidP="00DD6C6B">
            <w:r>
              <w:rPr>
                <w:lang w:val="en-US"/>
              </w:rPr>
              <w:t>IP</w:t>
            </w:r>
            <w:r>
              <w:t>-адрес скомпрометированного устройства.</w:t>
            </w:r>
          </w:p>
        </w:tc>
      </w:tr>
      <w:tr w:rsidR="004F349A" w:rsidTr="00DD6C6B">
        <w:tc>
          <w:tcPr>
            <w:tcW w:w="1696" w:type="dxa"/>
          </w:tcPr>
          <w:p w:rsidR="004F349A" w:rsidRPr="001162F9" w:rsidRDefault="004F349A" w:rsidP="00DD6C6B">
            <w:r w:rsidRPr="001162F9">
              <w:rPr>
                <w:lang w:val="en-US"/>
              </w:rPr>
              <w:t>Source</w:t>
            </w:r>
          </w:p>
        </w:tc>
        <w:tc>
          <w:tcPr>
            <w:tcW w:w="7649" w:type="dxa"/>
          </w:tcPr>
          <w:p w:rsidR="004F349A" w:rsidRDefault="004F349A" w:rsidP="00DD6C6B">
            <w:r>
              <w:t>данном блоке указываются названия вредоносной программы, адрес сервера, куда вредоносная программа передает сведения. При нажатии на название вредоносной программы откроется статья с ее описанием.</w:t>
            </w:r>
          </w:p>
        </w:tc>
      </w:tr>
    </w:tbl>
    <w:p w:rsidR="004F349A" w:rsidRPr="005322DD" w:rsidRDefault="004F349A" w:rsidP="004F349A"/>
    <w:p w:rsidR="004F349A" w:rsidRPr="005322DD" w:rsidRDefault="004F349A" w:rsidP="004F349A"/>
    <w:p w:rsidR="004F349A" w:rsidRPr="00F27214" w:rsidRDefault="004F349A" w:rsidP="004F349A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11" w:name="_Toc460502004"/>
      <w:r w:rsidRPr="00F27214">
        <w:rPr>
          <w:color w:val="auto"/>
        </w:rPr>
        <w:lastRenderedPageBreak/>
        <w:t>Файлы</w:t>
      </w:r>
      <w:bookmarkEnd w:id="11"/>
    </w:p>
    <w:p w:rsidR="004F349A" w:rsidRPr="00A73934" w:rsidRDefault="004F349A" w:rsidP="004F349A">
      <w:r>
        <w:t xml:space="preserve">В некоторых случаях вредоносная программа может создавать снимки экранов, перехватывать сессии, копировать сертификаты, СМС-сообщения или записывать видео файлы. Такие данные не поддаются автоматическому анализу и из них невозможно извлечь логины, пароли, номера карт. Однако, если в результате ручного анализа удается определить компанию к которой относятся перехваченные данные, то они попадают в этот раздел в виде архивов. Для загрузки архива необходимо начать на кнопку </w:t>
      </w:r>
      <w:r>
        <w:rPr>
          <w:lang w:val="en-US"/>
        </w:rPr>
        <w:t>Download</w:t>
      </w:r>
      <w:r w:rsidRPr="00A73934">
        <w:t xml:space="preserve">. </w:t>
      </w:r>
    </w:p>
    <w:p w:rsidR="004F349A" w:rsidRDefault="004F349A" w:rsidP="004F349A">
      <w:r>
        <w:t>Ниже приведено описание отображаемых в каждой строке полей: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15"/>
        <w:gridCol w:w="7494"/>
      </w:tblGrid>
      <w:tr w:rsidR="004F349A" w:rsidTr="00DD6C6B">
        <w:tc>
          <w:tcPr>
            <w:tcW w:w="1715" w:type="dxa"/>
          </w:tcPr>
          <w:p w:rsidR="004F349A" w:rsidRDefault="004F349A" w:rsidP="00DD6C6B">
            <w:r>
              <w:t>Название поля</w:t>
            </w:r>
          </w:p>
        </w:tc>
        <w:tc>
          <w:tcPr>
            <w:tcW w:w="7494" w:type="dxa"/>
          </w:tcPr>
          <w:p w:rsidR="004F349A" w:rsidRDefault="004F349A" w:rsidP="00DD6C6B">
            <w:r>
              <w:t>Описание</w:t>
            </w:r>
          </w:p>
        </w:tc>
      </w:tr>
      <w:tr w:rsidR="004F349A" w:rsidTr="00DD6C6B">
        <w:tc>
          <w:tcPr>
            <w:tcW w:w="1715" w:type="dxa"/>
          </w:tcPr>
          <w:p w:rsidR="004F349A" w:rsidRPr="001162F9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Cybercrime group</w:t>
            </w:r>
          </w:p>
        </w:tc>
        <w:tc>
          <w:tcPr>
            <w:tcW w:w="7494" w:type="dxa"/>
          </w:tcPr>
          <w:p w:rsidR="004F349A" w:rsidRDefault="004F349A" w:rsidP="00DD6C6B">
            <w:r>
              <w:t xml:space="preserve">Название преступной группы. Если поле не заполнено, значит мы не можем отнести используемую вредоносную программу и ее сервер управления к конкретной группе. Если название группы указано, то при нажатии на ее название вы попадете на страницу с ее описанием. </w:t>
            </w:r>
          </w:p>
        </w:tc>
      </w:tr>
      <w:tr w:rsidR="004F349A" w:rsidTr="00DD6C6B">
        <w:tc>
          <w:tcPr>
            <w:tcW w:w="1715" w:type="dxa"/>
          </w:tcPr>
          <w:p w:rsidR="004F349A" w:rsidRDefault="004F349A" w:rsidP="00DD6C6B">
            <w:r>
              <w:t>Дата обнаружения</w:t>
            </w:r>
          </w:p>
        </w:tc>
        <w:tc>
          <w:tcPr>
            <w:tcW w:w="7494" w:type="dxa"/>
          </w:tcPr>
          <w:p w:rsidR="004F349A" w:rsidRDefault="004F349A" w:rsidP="00DD6C6B">
            <w:r>
              <w:t>Дата обнаружения.</w:t>
            </w:r>
          </w:p>
        </w:tc>
      </w:tr>
      <w:tr w:rsidR="004F349A" w:rsidTr="00DD6C6B">
        <w:tc>
          <w:tcPr>
            <w:tcW w:w="1715" w:type="dxa"/>
          </w:tcPr>
          <w:p w:rsidR="004F349A" w:rsidRDefault="004F349A" w:rsidP="00DD6C6B">
            <w:r>
              <w:t>Домен</w:t>
            </w:r>
          </w:p>
        </w:tc>
        <w:tc>
          <w:tcPr>
            <w:tcW w:w="7494" w:type="dxa"/>
          </w:tcPr>
          <w:p w:rsidR="004F349A" w:rsidRPr="001162F9" w:rsidRDefault="004F349A" w:rsidP="00DD6C6B">
            <w:r>
              <w:t xml:space="preserve">Домен или </w:t>
            </w:r>
            <w:r>
              <w:rPr>
                <w:lang w:val="en-US"/>
              </w:rPr>
              <w:t>IP</w:t>
            </w:r>
            <w:r w:rsidRPr="001162F9">
              <w:t>-</w:t>
            </w:r>
            <w:r>
              <w:t>адрес ресурса, от которого перехвачен логин и пароль.</w:t>
            </w:r>
          </w:p>
        </w:tc>
      </w:tr>
      <w:tr w:rsidR="004F349A" w:rsidTr="00DD6C6B">
        <w:tc>
          <w:tcPr>
            <w:tcW w:w="1715" w:type="dxa"/>
          </w:tcPr>
          <w:p w:rsidR="004F349A" w:rsidRPr="00DD342D" w:rsidRDefault="004F349A" w:rsidP="00DD6C6B">
            <w:r>
              <w:t>Тип данных</w:t>
            </w:r>
          </w:p>
        </w:tc>
        <w:tc>
          <w:tcPr>
            <w:tcW w:w="7494" w:type="dxa"/>
          </w:tcPr>
          <w:p w:rsidR="004F349A" w:rsidRPr="00DD342D" w:rsidRDefault="004F349A" w:rsidP="00DD6C6B">
            <w:r>
              <w:t xml:space="preserve">Обозначает тип данных: снимки экранов, видео файлы, сертификаты, </w:t>
            </w:r>
            <w:r>
              <w:rPr>
                <w:lang w:val="en-US"/>
              </w:rPr>
              <w:t>SMS</w:t>
            </w:r>
            <w:r>
              <w:t xml:space="preserve"> или иное.</w:t>
            </w:r>
          </w:p>
        </w:tc>
      </w:tr>
    </w:tbl>
    <w:p w:rsidR="004F349A" w:rsidRPr="000B745F" w:rsidRDefault="004F349A" w:rsidP="004F349A"/>
    <w:p w:rsidR="004F349A" w:rsidRPr="00DD342D" w:rsidRDefault="004F349A" w:rsidP="004F349A"/>
    <w:p w:rsidR="004F349A" w:rsidRDefault="004F349A" w:rsidP="004F349A">
      <w:pPr>
        <w:jc w:val="center"/>
      </w:pPr>
      <w:r>
        <w:rPr>
          <w:noProof/>
          <w:lang w:eastAsia="ru-RU"/>
        </w:rPr>
        <w:drawing>
          <wp:inline distT="0" distB="0" distL="0" distR="0" wp14:anchorId="6872BF90" wp14:editId="152BE396">
            <wp:extent cx="5934075" cy="2362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49A" w:rsidRDefault="004F349A" w:rsidP="004F349A">
      <w:r w:rsidRPr="00932DC3">
        <w:t>Если нажать на записи, то раскрываются дополнительные детали, разбитые на насколько блоков: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4F349A" w:rsidTr="00DD6C6B">
        <w:tc>
          <w:tcPr>
            <w:tcW w:w="1696" w:type="dxa"/>
          </w:tcPr>
          <w:p w:rsidR="004F349A" w:rsidRPr="001162F9" w:rsidRDefault="004F349A" w:rsidP="00DD6C6B">
            <w:r w:rsidRPr="001162F9">
              <w:t>Даты</w:t>
            </w:r>
          </w:p>
        </w:tc>
        <w:tc>
          <w:tcPr>
            <w:tcW w:w="7649" w:type="dxa"/>
          </w:tcPr>
          <w:p w:rsidR="004F349A" w:rsidRDefault="004F349A" w:rsidP="00DD6C6B">
            <w:r w:rsidRPr="00932DC3">
              <w:t>всегда присутствует дата обнаружения факта компрометации. Дополнительно может быть известна дата и время самой компрометации, при условии, что эти сведения собираются атакующим.</w:t>
            </w:r>
          </w:p>
        </w:tc>
      </w:tr>
      <w:tr w:rsidR="004F349A" w:rsidTr="00DD6C6B">
        <w:tc>
          <w:tcPr>
            <w:tcW w:w="1696" w:type="dxa"/>
          </w:tcPr>
          <w:p w:rsidR="004F349A" w:rsidRPr="002A3003" w:rsidRDefault="004F349A" w:rsidP="00DD6C6B">
            <w:r>
              <w:rPr>
                <w:lang w:val="en-US"/>
              </w:rPr>
              <w:t>IP</w:t>
            </w:r>
          </w:p>
        </w:tc>
        <w:tc>
          <w:tcPr>
            <w:tcW w:w="7649" w:type="dxa"/>
          </w:tcPr>
          <w:p w:rsidR="004F349A" w:rsidRPr="00266463" w:rsidRDefault="004F349A" w:rsidP="00DD6C6B">
            <w:r>
              <w:rPr>
                <w:lang w:val="en-US"/>
              </w:rPr>
              <w:t>IP</w:t>
            </w:r>
            <w:r>
              <w:t>-адрес скомпрометированного устройства.</w:t>
            </w:r>
          </w:p>
        </w:tc>
      </w:tr>
      <w:tr w:rsidR="004F349A" w:rsidTr="00DD6C6B">
        <w:tc>
          <w:tcPr>
            <w:tcW w:w="1696" w:type="dxa"/>
          </w:tcPr>
          <w:p w:rsidR="004F349A" w:rsidRPr="001162F9" w:rsidRDefault="004F349A" w:rsidP="00DD6C6B">
            <w:r w:rsidRPr="001162F9">
              <w:rPr>
                <w:lang w:val="en-US"/>
              </w:rPr>
              <w:t>Source</w:t>
            </w:r>
          </w:p>
        </w:tc>
        <w:tc>
          <w:tcPr>
            <w:tcW w:w="7649" w:type="dxa"/>
          </w:tcPr>
          <w:p w:rsidR="004F349A" w:rsidRDefault="004F349A" w:rsidP="00DD6C6B">
            <w:r>
              <w:t>данном блоке указываются названия вредоносной программы, адрес сервера, куда вредоносная программа передает сведения. При нажатии на название вредоносной программы откроется статья с ее описанием.</w:t>
            </w:r>
          </w:p>
        </w:tc>
      </w:tr>
    </w:tbl>
    <w:p w:rsidR="004F349A" w:rsidRPr="00F27214" w:rsidRDefault="004F349A" w:rsidP="004F349A">
      <w:pPr>
        <w:pStyle w:val="1"/>
        <w:numPr>
          <w:ilvl w:val="0"/>
          <w:numId w:val="20"/>
        </w:numPr>
        <w:spacing w:before="240" w:line="259" w:lineRule="auto"/>
        <w:rPr>
          <w:color w:val="auto"/>
        </w:rPr>
      </w:pPr>
      <w:bookmarkStart w:id="12" w:name="_Toc460502005"/>
      <w:r w:rsidRPr="00F27214">
        <w:rPr>
          <w:color w:val="auto"/>
        </w:rPr>
        <w:lastRenderedPageBreak/>
        <w:t>Раздел угрозы</w:t>
      </w:r>
      <w:bookmarkEnd w:id="12"/>
    </w:p>
    <w:p w:rsidR="004F349A" w:rsidRDefault="004F349A" w:rsidP="004F349A">
      <w:r>
        <w:t>За счет участия в расследованиях и реагирований на инциденты мы узнаем о новых угрозах одними из первых. За последние годы мы получили доступы к самым закрытым хакерским сообществам, что позволяет нам следить за их активностью и доставлять эти знания нашим заказчикам. К сведениям об угрозах относятся:</w:t>
      </w:r>
    </w:p>
    <w:p w:rsidR="004F349A" w:rsidRPr="00DD342D" w:rsidRDefault="004F349A" w:rsidP="004F349A">
      <w:pPr>
        <w:pStyle w:val="ab"/>
        <w:numPr>
          <w:ilvl w:val="0"/>
          <w:numId w:val="21"/>
        </w:numPr>
        <w:spacing w:line="312" w:lineRule="auto"/>
      </w:pPr>
      <w:r w:rsidRPr="00DD342D">
        <w:t>Утечки и продажи корпоративных данных.</w:t>
      </w:r>
    </w:p>
    <w:p w:rsidR="004F349A" w:rsidRPr="00DD342D" w:rsidRDefault="004F349A" w:rsidP="004F349A">
      <w:pPr>
        <w:pStyle w:val="ab"/>
        <w:numPr>
          <w:ilvl w:val="0"/>
          <w:numId w:val="21"/>
        </w:numPr>
        <w:spacing w:line="312" w:lineRule="auto"/>
      </w:pPr>
      <w:r w:rsidRPr="00DD342D">
        <w:t>Объявления о поиске инсайдеров в разных компаниях или исполнителей атак.</w:t>
      </w:r>
    </w:p>
    <w:p w:rsidR="004F349A" w:rsidRPr="00DD342D" w:rsidRDefault="004F349A" w:rsidP="004F349A">
      <w:pPr>
        <w:pStyle w:val="ab"/>
        <w:numPr>
          <w:ilvl w:val="0"/>
          <w:numId w:val="21"/>
        </w:numPr>
        <w:spacing w:line="312" w:lineRule="auto"/>
      </w:pPr>
      <w:r w:rsidRPr="00DD342D">
        <w:t>Появление новой вредоносной программы или сервиса для хакерского сообщества.</w:t>
      </w:r>
    </w:p>
    <w:p w:rsidR="004F349A" w:rsidRPr="00DD342D" w:rsidRDefault="004F349A" w:rsidP="004F349A">
      <w:pPr>
        <w:pStyle w:val="ab"/>
        <w:numPr>
          <w:ilvl w:val="0"/>
          <w:numId w:val="21"/>
        </w:numPr>
        <w:spacing w:line="312" w:lineRule="auto"/>
      </w:pPr>
      <w:r w:rsidRPr="00DD342D">
        <w:t>Изменения в тактике проведения атак.</w:t>
      </w:r>
    </w:p>
    <w:p w:rsidR="004F349A" w:rsidRDefault="004F349A" w:rsidP="004F349A">
      <w:pPr>
        <w:pStyle w:val="ab"/>
        <w:numPr>
          <w:ilvl w:val="0"/>
          <w:numId w:val="21"/>
        </w:numPr>
        <w:spacing w:line="312" w:lineRule="auto"/>
      </w:pPr>
      <w:r w:rsidRPr="00DD342D">
        <w:t>Обсуждение уязвимостей.</w:t>
      </w:r>
    </w:p>
    <w:p w:rsidR="004F349A" w:rsidRDefault="004F349A" w:rsidP="004F349A">
      <w:r>
        <w:t>По каждой угрозе создается отдельная запись со следующим кратким описанием: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4F349A" w:rsidTr="00DD6C6B">
        <w:tc>
          <w:tcPr>
            <w:tcW w:w="2122" w:type="dxa"/>
          </w:tcPr>
          <w:p w:rsidR="004F349A" w:rsidRPr="00F93F07" w:rsidRDefault="004F349A" w:rsidP="00DD6C6B">
            <w:proofErr w:type="spellStart"/>
            <w:r>
              <w:rPr>
                <w:lang w:val="en-US"/>
              </w:rPr>
              <w:t>ReportID</w:t>
            </w:r>
            <w:proofErr w:type="spellEnd"/>
          </w:p>
        </w:tc>
        <w:tc>
          <w:tcPr>
            <w:tcW w:w="7223" w:type="dxa"/>
          </w:tcPr>
          <w:p w:rsidR="004F349A" w:rsidRPr="00F93F07" w:rsidRDefault="004F349A" w:rsidP="00DD6C6B">
            <w:r>
              <w:t>Номер отчета. При нажатии на него, вы подаете на отдельную страницу с подробным описанием угрозы.</w:t>
            </w:r>
          </w:p>
        </w:tc>
      </w:tr>
      <w:tr w:rsidR="004F349A" w:rsidTr="00DD6C6B">
        <w:tc>
          <w:tcPr>
            <w:tcW w:w="2122" w:type="dxa"/>
          </w:tcPr>
          <w:p w:rsidR="004F349A" w:rsidRPr="002A3003" w:rsidRDefault="004F349A" w:rsidP="00DD6C6B">
            <w:r>
              <w:rPr>
                <w:lang w:val="en-US"/>
              </w:rPr>
              <w:t>Threat name</w:t>
            </w:r>
          </w:p>
        </w:tc>
        <w:tc>
          <w:tcPr>
            <w:tcW w:w="7223" w:type="dxa"/>
          </w:tcPr>
          <w:p w:rsidR="004F349A" w:rsidRPr="00266463" w:rsidRDefault="004F349A" w:rsidP="00DD6C6B">
            <w:r>
              <w:t>Название угрозы.</w:t>
            </w:r>
          </w:p>
        </w:tc>
      </w:tr>
      <w:tr w:rsidR="004F349A" w:rsidRPr="00F93F07" w:rsidTr="00DD6C6B">
        <w:tc>
          <w:tcPr>
            <w:tcW w:w="2122" w:type="dxa"/>
          </w:tcPr>
          <w:p w:rsidR="004F349A" w:rsidRPr="001162F9" w:rsidRDefault="004F349A" w:rsidP="00DD6C6B">
            <w:r>
              <w:rPr>
                <w:lang w:val="en-US"/>
              </w:rPr>
              <w:t>Threat category</w:t>
            </w:r>
          </w:p>
        </w:tc>
        <w:tc>
          <w:tcPr>
            <w:tcW w:w="7223" w:type="dxa"/>
          </w:tcPr>
          <w:p w:rsidR="004F349A" w:rsidRPr="00F93F07" w:rsidRDefault="004F349A" w:rsidP="00DD6C6B">
            <w:r>
              <w:t>Категория,</w:t>
            </w:r>
            <w:r w:rsidRPr="00F93F07">
              <w:t xml:space="preserve"> </w:t>
            </w:r>
            <w:r>
              <w:t>к</w:t>
            </w:r>
            <w:r w:rsidRPr="00F93F07">
              <w:t xml:space="preserve"> </w:t>
            </w:r>
            <w:r>
              <w:t>которой</w:t>
            </w:r>
            <w:r w:rsidRPr="00F93F07">
              <w:t xml:space="preserve"> </w:t>
            </w:r>
            <w:r>
              <w:t>мы</w:t>
            </w:r>
            <w:r w:rsidRPr="00F93F07">
              <w:t xml:space="preserve"> </w:t>
            </w:r>
            <w:r>
              <w:t>отнесли</w:t>
            </w:r>
            <w:r w:rsidRPr="00F93F07">
              <w:t xml:space="preserve"> </w:t>
            </w:r>
            <w:r>
              <w:t>данную</w:t>
            </w:r>
            <w:r w:rsidRPr="00F93F07">
              <w:t xml:space="preserve"> </w:t>
            </w:r>
            <w:r>
              <w:t>угрозу. Используется для фильтрации и поиска.</w:t>
            </w:r>
          </w:p>
        </w:tc>
      </w:tr>
      <w:tr w:rsidR="004F349A" w:rsidRPr="00F93F07" w:rsidTr="00DD6C6B">
        <w:tc>
          <w:tcPr>
            <w:tcW w:w="2122" w:type="dxa"/>
          </w:tcPr>
          <w:p w:rsidR="004F349A" w:rsidRPr="00F93F07" w:rsidRDefault="004F349A" w:rsidP="00DD6C6B">
            <w:r>
              <w:rPr>
                <w:lang w:val="en-US"/>
              </w:rPr>
              <w:t>Date</w:t>
            </w:r>
          </w:p>
        </w:tc>
        <w:tc>
          <w:tcPr>
            <w:tcW w:w="7223" w:type="dxa"/>
          </w:tcPr>
          <w:p w:rsidR="004F349A" w:rsidRPr="00F93F07" w:rsidRDefault="004F349A" w:rsidP="00DD6C6B">
            <w:r>
              <w:t>Дата составления отчета об угрозе.</w:t>
            </w:r>
          </w:p>
        </w:tc>
      </w:tr>
      <w:tr w:rsidR="004F349A" w:rsidRPr="00F93F07" w:rsidTr="00DD6C6B">
        <w:tc>
          <w:tcPr>
            <w:tcW w:w="2122" w:type="dxa"/>
          </w:tcPr>
          <w:p w:rsidR="004F349A" w:rsidRPr="00F93F07" w:rsidRDefault="004F349A" w:rsidP="00DD6C6B">
            <w:r>
              <w:rPr>
                <w:lang w:val="en-US"/>
              </w:rPr>
              <w:t>Targeted</w:t>
            </w:r>
            <w:r w:rsidRPr="00F93F07">
              <w:t xml:space="preserve"> </w:t>
            </w:r>
            <w:r>
              <w:rPr>
                <w:lang w:val="en-US"/>
              </w:rPr>
              <w:t>businesses</w:t>
            </w:r>
          </w:p>
        </w:tc>
        <w:tc>
          <w:tcPr>
            <w:tcW w:w="7223" w:type="dxa"/>
          </w:tcPr>
          <w:p w:rsidR="004F349A" w:rsidRPr="00F93F07" w:rsidRDefault="004F349A" w:rsidP="00DD6C6B">
            <w:r>
              <w:t>Затрагиваемые секторы бизнеса, на которое нацелена угроза.</w:t>
            </w:r>
          </w:p>
        </w:tc>
      </w:tr>
      <w:tr w:rsidR="004F349A" w:rsidRPr="00F93F07" w:rsidTr="00DD6C6B">
        <w:tc>
          <w:tcPr>
            <w:tcW w:w="2122" w:type="dxa"/>
          </w:tcPr>
          <w:p w:rsidR="004F349A" w:rsidRPr="00F93F07" w:rsidRDefault="004F349A" w:rsidP="00DD6C6B">
            <w:r>
              <w:rPr>
                <w:lang w:val="en-US"/>
              </w:rPr>
              <w:t>Affected</w:t>
            </w:r>
            <w:r w:rsidRPr="00F93F07">
              <w:t xml:space="preserve"> </w:t>
            </w:r>
            <w:r>
              <w:rPr>
                <w:lang w:val="en-US"/>
              </w:rPr>
              <w:t>countries</w:t>
            </w:r>
          </w:p>
        </w:tc>
        <w:tc>
          <w:tcPr>
            <w:tcW w:w="7223" w:type="dxa"/>
          </w:tcPr>
          <w:p w:rsidR="004F349A" w:rsidRPr="00F93F07" w:rsidRDefault="004F349A" w:rsidP="00DD6C6B">
            <w:r>
              <w:t>Страны, к которым относятся данная угроза.</w:t>
            </w:r>
          </w:p>
        </w:tc>
      </w:tr>
      <w:tr w:rsidR="004F349A" w:rsidRPr="00F93F07" w:rsidTr="00DD6C6B">
        <w:tc>
          <w:tcPr>
            <w:tcW w:w="2122" w:type="dxa"/>
          </w:tcPr>
          <w:p w:rsidR="004F349A" w:rsidRPr="00F93F07" w:rsidRDefault="004F349A" w:rsidP="00DD6C6B">
            <w:r>
              <w:rPr>
                <w:lang w:val="en-US"/>
              </w:rPr>
              <w:t>Description</w:t>
            </w:r>
          </w:p>
        </w:tc>
        <w:tc>
          <w:tcPr>
            <w:tcW w:w="7223" w:type="dxa"/>
          </w:tcPr>
          <w:p w:rsidR="004F349A" w:rsidRPr="00F93F07" w:rsidRDefault="004F349A" w:rsidP="00DD6C6B">
            <w:r>
              <w:t>Краткое описание угрозы.</w:t>
            </w:r>
          </w:p>
        </w:tc>
      </w:tr>
      <w:tr w:rsidR="004F349A" w:rsidRPr="00F93F07" w:rsidTr="00DD6C6B">
        <w:tc>
          <w:tcPr>
            <w:tcW w:w="2122" w:type="dxa"/>
          </w:tcPr>
          <w:p w:rsidR="004F349A" w:rsidRPr="00F93F07" w:rsidRDefault="004F349A" w:rsidP="00DD6C6B">
            <w:r>
              <w:rPr>
                <w:lang w:val="en-US"/>
              </w:rPr>
              <w:t>Author</w:t>
            </w:r>
          </w:p>
        </w:tc>
        <w:tc>
          <w:tcPr>
            <w:tcW w:w="7223" w:type="dxa"/>
          </w:tcPr>
          <w:p w:rsidR="004F349A" w:rsidRPr="00F93F07" w:rsidRDefault="004F349A" w:rsidP="00DD6C6B">
            <w:r>
              <w:t>Псевдоним человека, ассоциированный с данной угрозой.</w:t>
            </w:r>
          </w:p>
        </w:tc>
      </w:tr>
      <w:tr w:rsidR="004F349A" w:rsidTr="00DD6C6B">
        <w:tc>
          <w:tcPr>
            <w:tcW w:w="2122" w:type="dxa"/>
          </w:tcPr>
          <w:p w:rsidR="004F349A" w:rsidRPr="00F93F07" w:rsidRDefault="004F349A" w:rsidP="00DD6C6B">
            <w:r>
              <w:rPr>
                <w:lang w:val="en-US"/>
              </w:rPr>
              <w:t>Original</w:t>
            </w:r>
            <w:r w:rsidRPr="00F93F07">
              <w:t xml:space="preserve"> </w:t>
            </w:r>
            <w:r>
              <w:rPr>
                <w:lang w:val="en-US"/>
              </w:rPr>
              <w:t>link</w:t>
            </w:r>
          </w:p>
        </w:tc>
        <w:tc>
          <w:tcPr>
            <w:tcW w:w="7223" w:type="dxa"/>
          </w:tcPr>
          <w:p w:rsidR="004F349A" w:rsidRDefault="004F349A" w:rsidP="00DD6C6B">
            <w:r>
              <w:t>Ссылка на источник, где были обнаружены сведения об угрозе.</w:t>
            </w:r>
          </w:p>
        </w:tc>
      </w:tr>
    </w:tbl>
    <w:p w:rsidR="004F349A" w:rsidRDefault="004F349A" w:rsidP="004F349A"/>
    <w:p w:rsidR="004F349A" w:rsidRPr="00F93F07" w:rsidRDefault="004F349A" w:rsidP="004F349A">
      <w:r>
        <w:t>При нажатии на номер отчета вы подаете на отдельную страницу с подробным описанием</w:t>
      </w:r>
    </w:p>
    <w:p w:rsidR="004F349A" w:rsidRPr="00DD342D" w:rsidRDefault="004F349A" w:rsidP="004F349A">
      <w:r>
        <w:rPr>
          <w:noProof/>
          <w:lang w:eastAsia="ru-RU"/>
        </w:rPr>
        <w:drawing>
          <wp:inline distT="0" distB="0" distL="0" distR="0" wp14:anchorId="4FC6B706" wp14:editId="1568509A">
            <wp:extent cx="5940425" cy="1651000"/>
            <wp:effectExtent l="0" t="0" r="317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49A" w:rsidRDefault="004F349A" w:rsidP="004F349A">
      <w:r>
        <w:t>В детальном описании угрозы данные разбиваются на несколько блоков: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1937"/>
        <w:gridCol w:w="7414"/>
      </w:tblGrid>
      <w:tr w:rsidR="004F349A" w:rsidTr="00DD6C6B">
        <w:tc>
          <w:tcPr>
            <w:tcW w:w="1937" w:type="dxa"/>
          </w:tcPr>
          <w:p w:rsidR="004F349A" w:rsidRDefault="004F349A" w:rsidP="00DD6C6B">
            <w:r>
              <w:t>Название блоков</w:t>
            </w:r>
          </w:p>
        </w:tc>
        <w:tc>
          <w:tcPr>
            <w:tcW w:w="7414" w:type="dxa"/>
          </w:tcPr>
          <w:p w:rsidR="004F349A" w:rsidRDefault="004F349A" w:rsidP="00DD6C6B">
            <w:r>
              <w:t>Описание</w:t>
            </w:r>
          </w:p>
        </w:tc>
      </w:tr>
      <w:tr w:rsidR="004F349A" w:rsidTr="00DD6C6B">
        <w:tc>
          <w:tcPr>
            <w:tcW w:w="1937" w:type="dxa"/>
          </w:tcPr>
          <w:p w:rsidR="004F349A" w:rsidRPr="00F93F07" w:rsidRDefault="004F349A" w:rsidP="00DD6C6B">
            <w:r>
              <w:rPr>
                <w:lang w:val="en-US"/>
              </w:rPr>
              <w:t>Personal profile</w:t>
            </w:r>
          </w:p>
        </w:tc>
        <w:tc>
          <w:tcPr>
            <w:tcW w:w="7414" w:type="dxa"/>
          </w:tcPr>
          <w:p w:rsidR="004F349A" w:rsidRDefault="004F349A" w:rsidP="00DD6C6B">
            <w:r>
              <w:t xml:space="preserve">Общее описание угрозы. </w:t>
            </w:r>
          </w:p>
        </w:tc>
      </w:tr>
      <w:tr w:rsidR="004F349A" w:rsidTr="00DD6C6B">
        <w:tc>
          <w:tcPr>
            <w:tcW w:w="1937" w:type="dxa"/>
          </w:tcPr>
          <w:p w:rsidR="004F349A" w:rsidRPr="00F93F07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Screenshots</w:t>
            </w:r>
          </w:p>
        </w:tc>
        <w:tc>
          <w:tcPr>
            <w:tcW w:w="7414" w:type="dxa"/>
          </w:tcPr>
          <w:p w:rsidR="004F349A" w:rsidRDefault="004F349A" w:rsidP="00DD6C6B">
            <w:r>
              <w:t xml:space="preserve">Содержит изображения полученные в результате исследования угрозы. Может содержать: объявления на хакерском форуме, изображения систем </w:t>
            </w:r>
            <w:r>
              <w:lastRenderedPageBreak/>
              <w:t>управления вредоносными программами, фрагменты переписки с злоумышленником и т.п.</w:t>
            </w:r>
          </w:p>
        </w:tc>
      </w:tr>
      <w:tr w:rsidR="004F349A" w:rsidTr="00DD6C6B">
        <w:tc>
          <w:tcPr>
            <w:tcW w:w="1937" w:type="dxa"/>
          </w:tcPr>
          <w:p w:rsidR="004F349A" w:rsidRPr="00F93F07" w:rsidRDefault="004F349A" w:rsidP="00DD6C6B">
            <w:r>
              <w:lastRenderedPageBreak/>
              <w:t>Описание угрозы</w:t>
            </w:r>
          </w:p>
        </w:tc>
        <w:tc>
          <w:tcPr>
            <w:tcW w:w="7414" w:type="dxa"/>
          </w:tcPr>
          <w:p w:rsidR="004F349A" w:rsidRDefault="004F349A" w:rsidP="00DD6C6B">
            <w:r>
              <w:t>Полное описание угрозы.</w:t>
            </w:r>
          </w:p>
        </w:tc>
      </w:tr>
      <w:tr w:rsidR="004F349A" w:rsidTr="00DD6C6B">
        <w:tc>
          <w:tcPr>
            <w:tcW w:w="1937" w:type="dxa"/>
          </w:tcPr>
          <w:p w:rsidR="004F349A" w:rsidRDefault="004F349A" w:rsidP="00DD6C6B">
            <w:r>
              <w:t>Рекомендации</w:t>
            </w:r>
          </w:p>
        </w:tc>
        <w:tc>
          <w:tcPr>
            <w:tcW w:w="7414" w:type="dxa"/>
          </w:tcPr>
          <w:p w:rsidR="004F349A" w:rsidRDefault="004F349A" w:rsidP="00DD6C6B">
            <w:r>
              <w:t xml:space="preserve">Общие рекомендации по предотвращению реализации этой угрозы. </w:t>
            </w:r>
          </w:p>
        </w:tc>
      </w:tr>
      <w:tr w:rsidR="004F349A" w:rsidTr="00DD6C6B">
        <w:tc>
          <w:tcPr>
            <w:tcW w:w="1937" w:type="dxa"/>
          </w:tcPr>
          <w:p w:rsidR="004F349A" w:rsidRDefault="004F349A" w:rsidP="00DD6C6B">
            <w:r>
              <w:t>Индикаторы</w:t>
            </w:r>
          </w:p>
        </w:tc>
        <w:tc>
          <w:tcPr>
            <w:tcW w:w="7414" w:type="dxa"/>
          </w:tcPr>
          <w:p w:rsidR="004F349A" w:rsidRDefault="004F349A" w:rsidP="00DD6C6B">
            <w:r>
              <w:t>Раздел содержат данные, которые могут быть использованы для обнаружения действия данной угрозы.</w:t>
            </w:r>
          </w:p>
        </w:tc>
      </w:tr>
    </w:tbl>
    <w:p w:rsidR="004F349A" w:rsidRDefault="004F349A" w:rsidP="004F349A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4F349A" w:rsidRPr="00F27214" w:rsidRDefault="004F349A" w:rsidP="004F349A">
      <w:pPr>
        <w:pStyle w:val="1"/>
        <w:numPr>
          <w:ilvl w:val="0"/>
          <w:numId w:val="20"/>
        </w:numPr>
        <w:spacing w:before="240" w:line="259" w:lineRule="auto"/>
        <w:rPr>
          <w:color w:val="auto"/>
        </w:rPr>
      </w:pPr>
      <w:bookmarkStart w:id="13" w:name="_Toc460502006"/>
      <w:r w:rsidRPr="00F27214">
        <w:rPr>
          <w:color w:val="auto"/>
        </w:rPr>
        <w:lastRenderedPageBreak/>
        <w:t>Раздел атаки</w:t>
      </w:r>
      <w:bookmarkEnd w:id="13"/>
    </w:p>
    <w:p w:rsidR="004F349A" w:rsidRPr="00F27214" w:rsidRDefault="004F349A" w:rsidP="004F349A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14" w:name="_Toc460502007"/>
      <w:r w:rsidRPr="00F27214">
        <w:rPr>
          <w:color w:val="auto"/>
        </w:rPr>
        <w:t>DDoS-атаки</w:t>
      </w:r>
      <w:bookmarkEnd w:id="14"/>
    </w:p>
    <w:p w:rsidR="004F349A" w:rsidRDefault="004F349A" w:rsidP="004F349A">
      <w:r>
        <w:t xml:space="preserve">Для обнаружения </w:t>
      </w:r>
      <w:r>
        <w:rPr>
          <w:lang w:val="en-US"/>
        </w:rPr>
        <w:t>DDoS</w:t>
      </w:r>
      <w:r>
        <w:t xml:space="preserve"> атак мы используем сенсоры, установленные в разных странах. Сенсоры представляют из себя неправильно настроенные серверы, по аналогии с серверами используемые злоумышленниками для проведения атак через усилители: </w:t>
      </w:r>
      <w:r>
        <w:rPr>
          <w:lang w:val="en-US"/>
        </w:rPr>
        <w:t>NTP</w:t>
      </w:r>
      <w:r w:rsidRPr="00E64D71">
        <w:t xml:space="preserve"> </w:t>
      </w:r>
      <w:r>
        <w:rPr>
          <w:lang w:val="en-US"/>
        </w:rPr>
        <w:t>Amplification</w:t>
      </w:r>
      <w:r w:rsidRPr="00E64D71">
        <w:t xml:space="preserve">, </w:t>
      </w:r>
      <w:r>
        <w:rPr>
          <w:lang w:val="en-US"/>
        </w:rPr>
        <w:t>DNS</w:t>
      </w:r>
      <w:r w:rsidRPr="00E64D71">
        <w:t xml:space="preserve"> </w:t>
      </w:r>
      <w:r>
        <w:rPr>
          <w:lang w:val="en-US"/>
        </w:rPr>
        <w:t>Amplification</w:t>
      </w:r>
      <w:r>
        <w:t xml:space="preserve"> или через неправильно настроенные </w:t>
      </w:r>
      <w:r>
        <w:rPr>
          <w:lang w:val="en-US"/>
        </w:rPr>
        <w:t>CMS</w:t>
      </w:r>
      <w:r>
        <w:t xml:space="preserve">-системы, например, </w:t>
      </w:r>
      <w:proofErr w:type="spellStart"/>
      <w:r w:rsidRPr="00E64D71">
        <w:t>Wordpress</w:t>
      </w:r>
      <w:proofErr w:type="spellEnd"/>
      <w:r w:rsidRPr="00E64D71">
        <w:t xml:space="preserve"> </w:t>
      </w:r>
      <w:proofErr w:type="spellStart"/>
      <w:r w:rsidRPr="00E64D71">
        <w:t>Pingback</w:t>
      </w:r>
      <w:proofErr w:type="spellEnd"/>
      <w:r>
        <w:t>. Пропуская через наши сенсоры вредоносный сетевой трафик, мы видим атакуемые цели и сообщаем о них в режиме реального времени.</w:t>
      </w:r>
    </w:p>
    <w:p w:rsidR="004F349A" w:rsidRDefault="004F349A" w:rsidP="004F349A">
      <w:r>
        <w:t>Кроме того, мы осуществляем мониторинг бот-сетей и смотрим за командами получаемые вредоносными программами с своих серверов управления, расшифровываем, что позволяет нам видеть не только атакуемые цели, но и точно сказать какая вредоносная программа использовалась для атаки и где находится ее сервер управления.</w:t>
      </w:r>
    </w:p>
    <w:p w:rsidR="004F349A" w:rsidRDefault="004F349A" w:rsidP="004F349A">
      <w:r>
        <w:rPr>
          <w:noProof/>
          <w:lang w:eastAsia="ru-RU"/>
        </w:rPr>
        <w:drawing>
          <wp:inline distT="0" distB="0" distL="0" distR="0" wp14:anchorId="5DE8DB3E" wp14:editId="492FB54F">
            <wp:extent cx="5940425" cy="25158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Ниже приведено описание отображаемых в каждой строке полей: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371"/>
      </w:tblGrid>
      <w:tr w:rsidR="004F349A" w:rsidTr="00DD6C6B">
        <w:tc>
          <w:tcPr>
            <w:tcW w:w="1838" w:type="dxa"/>
          </w:tcPr>
          <w:p w:rsidR="004F349A" w:rsidRDefault="004F349A" w:rsidP="00DD6C6B">
            <w:r>
              <w:t>Название поля</w:t>
            </w:r>
          </w:p>
        </w:tc>
        <w:tc>
          <w:tcPr>
            <w:tcW w:w="7371" w:type="dxa"/>
          </w:tcPr>
          <w:p w:rsidR="004F349A" w:rsidRDefault="004F349A" w:rsidP="00DD6C6B">
            <w:r>
              <w:t>Описание</w:t>
            </w:r>
          </w:p>
        </w:tc>
      </w:tr>
      <w:tr w:rsidR="004F349A" w:rsidTr="00DD6C6B">
        <w:tc>
          <w:tcPr>
            <w:tcW w:w="1838" w:type="dxa"/>
          </w:tcPr>
          <w:p w:rsidR="004F349A" w:rsidRPr="0030121C" w:rsidRDefault="004F349A" w:rsidP="00DD6C6B">
            <w:r>
              <w:t>Дата</w:t>
            </w:r>
          </w:p>
        </w:tc>
        <w:tc>
          <w:tcPr>
            <w:tcW w:w="7371" w:type="dxa"/>
          </w:tcPr>
          <w:p w:rsidR="004F349A" w:rsidRDefault="004F349A" w:rsidP="00DD6C6B">
            <w:r>
              <w:t>Дата проведения атаки.</w:t>
            </w:r>
          </w:p>
        </w:tc>
      </w:tr>
      <w:tr w:rsidR="004F349A" w:rsidRPr="004F349A" w:rsidTr="00DD6C6B">
        <w:tc>
          <w:tcPr>
            <w:tcW w:w="1838" w:type="dxa"/>
          </w:tcPr>
          <w:p w:rsidR="004F349A" w:rsidRDefault="004F349A" w:rsidP="00DD6C6B">
            <w:r>
              <w:t>Тип атаки</w:t>
            </w:r>
          </w:p>
        </w:tc>
        <w:tc>
          <w:tcPr>
            <w:tcW w:w="7371" w:type="dxa"/>
          </w:tcPr>
          <w:p w:rsidR="004F349A" w:rsidRPr="0030121C" w:rsidRDefault="004F349A" w:rsidP="00DD6C6B">
            <w:pPr>
              <w:rPr>
                <w:lang w:val="en-US"/>
              </w:rPr>
            </w:pPr>
            <w:r>
              <w:t>Тип</w:t>
            </w:r>
            <w:r w:rsidRPr="00A73934">
              <w:rPr>
                <w:lang w:val="en-US"/>
              </w:rPr>
              <w:t xml:space="preserve"> </w:t>
            </w:r>
            <w:r>
              <w:t>атаки</w:t>
            </w:r>
            <w:r w:rsidRPr="00A73934">
              <w:rPr>
                <w:lang w:val="en-US"/>
              </w:rPr>
              <w:t xml:space="preserve">. </w:t>
            </w:r>
            <w:r>
              <w:t>Например</w:t>
            </w:r>
            <w:r w:rsidRPr="0030121C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HTTP POST flood, DNS Amplification </w:t>
            </w:r>
            <w:r>
              <w:t>и</w:t>
            </w:r>
            <w:r w:rsidRPr="0030121C">
              <w:rPr>
                <w:lang w:val="en-US"/>
              </w:rPr>
              <w:t xml:space="preserve"> </w:t>
            </w:r>
            <w:r>
              <w:t>т</w:t>
            </w:r>
            <w:r w:rsidRPr="0030121C">
              <w:rPr>
                <w:lang w:val="en-US"/>
              </w:rPr>
              <w:t>.</w:t>
            </w:r>
            <w:r>
              <w:t>п</w:t>
            </w:r>
            <w:r w:rsidRPr="0030121C">
              <w:rPr>
                <w:lang w:val="en-US"/>
              </w:rPr>
              <w:t>.</w:t>
            </w:r>
          </w:p>
        </w:tc>
      </w:tr>
      <w:tr w:rsidR="004F349A" w:rsidTr="00DD6C6B">
        <w:tc>
          <w:tcPr>
            <w:tcW w:w="1838" w:type="dxa"/>
          </w:tcPr>
          <w:p w:rsidR="004F349A" w:rsidRDefault="004F349A" w:rsidP="00DD6C6B">
            <w:r>
              <w:t>Цель</w:t>
            </w:r>
          </w:p>
        </w:tc>
        <w:tc>
          <w:tcPr>
            <w:tcW w:w="7371" w:type="dxa"/>
          </w:tcPr>
          <w:p w:rsidR="004F349A" w:rsidRPr="0030121C" w:rsidRDefault="004F349A" w:rsidP="00DD6C6B">
            <w:r>
              <w:t xml:space="preserve">Домен или </w:t>
            </w:r>
            <w:r>
              <w:rPr>
                <w:lang w:val="en-US"/>
              </w:rPr>
              <w:t>IP</w:t>
            </w:r>
            <w:r>
              <w:t>-адрес атакуемого ресурса.</w:t>
            </w:r>
          </w:p>
        </w:tc>
      </w:tr>
      <w:tr w:rsidR="004F349A" w:rsidTr="00DD6C6B">
        <w:tc>
          <w:tcPr>
            <w:tcW w:w="1838" w:type="dxa"/>
          </w:tcPr>
          <w:p w:rsidR="004F349A" w:rsidRPr="0030121C" w:rsidRDefault="004F349A" w:rsidP="00DD6C6B">
            <w:r>
              <w:t xml:space="preserve">Домены на </w:t>
            </w:r>
            <w:r>
              <w:rPr>
                <w:lang w:val="en-US"/>
              </w:rPr>
              <w:t>IP</w:t>
            </w:r>
          </w:p>
        </w:tc>
        <w:tc>
          <w:tcPr>
            <w:tcW w:w="7371" w:type="dxa"/>
          </w:tcPr>
          <w:p w:rsidR="004F349A" w:rsidRPr="0030121C" w:rsidRDefault="004F349A" w:rsidP="00DD6C6B">
            <w:r>
              <w:t xml:space="preserve">Домены на </w:t>
            </w:r>
            <w:r>
              <w:rPr>
                <w:lang w:val="en-US"/>
              </w:rPr>
              <w:t>IP</w:t>
            </w:r>
            <w:r>
              <w:t xml:space="preserve">-адресе. Если в качестве атакуемого ресурса мы видим IP-адрес, то для определения категории ресурсы мы пытаемся получить список </w:t>
            </w:r>
            <w:proofErr w:type="gramStart"/>
            <w:r>
              <w:t>сайтов</w:t>
            </w:r>
            <w:proofErr w:type="gramEnd"/>
            <w:r>
              <w:t xml:space="preserve"> размещенных на нем.</w:t>
            </w:r>
          </w:p>
        </w:tc>
      </w:tr>
      <w:tr w:rsidR="004F349A" w:rsidTr="00DD6C6B">
        <w:tc>
          <w:tcPr>
            <w:tcW w:w="1838" w:type="dxa"/>
          </w:tcPr>
          <w:p w:rsidR="004F349A" w:rsidRPr="0030121C" w:rsidRDefault="004F349A" w:rsidP="00DD6C6B">
            <w:r>
              <w:t>Страна</w:t>
            </w:r>
          </w:p>
        </w:tc>
        <w:tc>
          <w:tcPr>
            <w:tcW w:w="7371" w:type="dxa"/>
          </w:tcPr>
          <w:p w:rsidR="004F349A" w:rsidRPr="0030121C" w:rsidRDefault="004F349A" w:rsidP="00DD6C6B">
            <w:r>
              <w:t xml:space="preserve">Страна определяется на основе </w:t>
            </w:r>
            <w:r>
              <w:rPr>
                <w:lang w:val="en-US"/>
              </w:rPr>
              <w:t>IP</w:t>
            </w:r>
            <w:r>
              <w:t>-адреса.</w:t>
            </w:r>
          </w:p>
        </w:tc>
      </w:tr>
      <w:tr w:rsidR="004F349A" w:rsidTr="00DD6C6B">
        <w:tc>
          <w:tcPr>
            <w:tcW w:w="1838" w:type="dxa"/>
          </w:tcPr>
          <w:p w:rsidR="004F349A" w:rsidRDefault="004F349A" w:rsidP="00DD6C6B">
            <w:r>
              <w:t>Категория сайта</w:t>
            </w:r>
          </w:p>
        </w:tc>
        <w:tc>
          <w:tcPr>
            <w:tcW w:w="7371" w:type="dxa"/>
          </w:tcPr>
          <w:p w:rsidR="004F349A" w:rsidRPr="0030121C" w:rsidRDefault="004F349A" w:rsidP="00DD6C6B">
            <w:r>
              <w:t>Категория сайта определяется по домену и используется для фильтрации ресурсов.</w:t>
            </w:r>
          </w:p>
        </w:tc>
      </w:tr>
    </w:tbl>
    <w:p w:rsidR="004F349A" w:rsidRPr="000B745F" w:rsidRDefault="004F349A" w:rsidP="004F349A"/>
    <w:p w:rsidR="004F349A" w:rsidRPr="00F27214" w:rsidRDefault="004F349A" w:rsidP="004F349A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15" w:name="_Toc460502008"/>
      <w:r>
        <w:rPr>
          <w:color w:val="auto"/>
        </w:rPr>
        <w:t>Фишинг (</w:t>
      </w:r>
      <w:proofErr w:type="spellStart"/>
      <w:r w:rsidRPr="00F27214">
        <w:rPr>
          <w:color w:val="auto"/>
        </w:rPr>
        <w:t>Phishing</w:t>
      </w:r>
      <w:proofErr w:type="spellEnd"/>
      <w:r>
        <w:rPr>
          <w:color w:val="auto"/>
        </w:rPr>
        <w:t>)</w:t>
      </w:r>
      <w:bookmarkEnd w:id="15"/>
    </w:p>
    <w:p w:rsidR="004F349A" w:rsidRDefault="004F349A" w:rsidP="004F349A">
      <w:r>
        <w:t xml:space="preserve">В данный раздел попадает информация о фишинговых ресурсах в результате анализа сетевого трафика с использование наших сенсоров </w:t>
      </w:r>
      <w:r>
        <w:rPr>
          <w:lang w:val="en-US"/>
        </w:rPr>
        <w:t>Bot</w:t>
      </w:r>
      <w:r w:rsidRPr="005F11DD">
        <w:t>-</w:t>
      </w:r>
      <w:r>
        <w:rPr>
          <w:lang w:val="en-US"/>
        </w:rPr>
        <w:t>Trek</w:t>
      </w:r>
      <w:r>
        <w:t xml:space="preserve"> </w:t>
      </w:r>
      <w:r>
        <w:rPr>
          <w:lang w:val="en-US"/>
        </w:rPr>
        <w:t>TDS</w:t>
      </w:r>
      <w:r>
        <w:t xml:space="preserve">, </w:t>
      </w:r>
      <w:proofErr w:type="gramStart"/>
      <w:r>
        <w:t>оповещений</w:t>
      </w:r>
      <w:proofErr w:type="gramEnd"/>
      <w:r>
        <w:t xml:space="preserve"> приходящих в наш </w:t>
      </w:r>
      <w:r>
        <w:rPr>
          <w:lang w:val="en-US"/>
        </w:rPr>
        <w:t>CERT</w:t>
      </w:r>
      <w:r>
        <w:t xml:space="preserve">, </w:t>
      </w:r>
      <w:r>
        <w:lastRenderedPageBreak/>
        <w:t>отслеживания СПАМ сообщений, вредоносной контекстной рекламы, появляющихся новых доменных имен, открытых источников, а также наших партнеров.</w:t>
      </w:r>
    </w:p>
    <w:p w:rsidR="004F349A" w:rsidRPr="00DD155B" w:rsidRDefault="004F349A" w:rsidP="004F349A">
      <w:r>
        <w:t xml:space="preserve">Для некоторых клиентов мы персонально анализируем журналы Веб-сервера, что позволяет значительно повысить скорость обнаружения </w:t>
      </w:r>
      <w:proofErr w:type="spellStart"/>
      <w:r>
        <w:t>фишиговых</w:t>
      </w:r>
      <w:proofErr w:type="spellEnd"/>
      <w:r>
        <w:t xml:space="preserve"> страниц.</w:t>
      </w:r>
    </w:p>
    <w:p w:rsidR="004F349A" w:rsidRDefault="004F349A" w:rsidP="004F349A">
      <w:r>
        <w:t>Ниже приведено описание отображаемых полей: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087"/>
      </w:tblGrid>
      <w:tr w:rsidR="004F349A" w:rsidRPr="002D40BC" w:rsidTr="00DD6C6B">
        <w:tc>
          <w:tcPr>
            <w:tcW w:w="2122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Название поля</w:t>
            </w:r>
          </w:p>
        </w:tc>
        <w:tc>
          <w:tcPr>
            <w:tcW w:w="7087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Описание</w:t>
            </w:r>
          </w:p>
        </w:tc>
      </w:tr>
      <w:tr w:rsidR="004F349A" w:rsidTr="00DD6C6B">
        <w:tc>
          <w:tcPr>
            <w:tcW w:w="2122" w:type="dxa"/>
          </w:tcPr>
          <w:p w:rsidR="004F349A" w:rsidRPr="00113298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Fav</w:t>
            </w:r>
          </w:p>
        </w:tc>
        <w:tc>
          <w:tcPr>
            <w:tcW w:w="7087" w:type="dxa"/>
          </w:tcPr>
          <w:p w:rsidR="004F349A" w:rsidRDefault="004F349A" w:rsidP="00DD6C6B">
            <w:proofErr w:type="spellStart"/>
            <w:r w:rsidRPr="00113298">
              <w:t>Favicon</w:t>
            </w:r>
            <w:proofErr w:type="spellEnd"/>
            <w:r w:rsidRPr="00113298">
              <w:t xml:space="preserve"> (сокр. от англ. </w:t>
            </w:r>
            <w:proofErr w:type="spellStart"/>
            <w:r w:rsidRPr="00113298">
              <w:t>FAVorite</w:t>
            </w:r>
            <w:proofErr w:type="spellEnd"/>
            <w:r w:rsidRPr="00113298">
              <w:t xml:space="preserve"> ICON — «значок для избранного») — значок веб-страницы.</w:t>
            </w:r>
          </w:p>
        </w:tc>
      </w:tr>
      <w:tr w:rsidR="004F349A" w:rsidTr="00DD6C6B">
        <w:tc>
          <w:tcPr>
            <w:tcW w:w="2122" w:type="dxa"/>
          </w:tcPr>
          <w:p w:rsidR="004F349A" w:rsidRPr="0030121C" w:rsidRDefault="004F349A" w:rsidP="00DD6C6B">
            <w:r>
              <w:t>Дата</w:t>
            </w:r>
          </w:p>
        </w:tc>
        <w:tc>
          <w:tcPr>
            <w:tcW w:w="7087" w:type="dxa"/>
          </w:tcPr>
          <w:p w:rsidR="004F349A" w:rsidRPr="007A7E17" w:rsidRDefault="004F349A" w:rsidP="00DD6C6B">
            <w:r>
              <w:t xml:space="preserve">Дата и время обнаружения </w:t>
            </w:r>
            <w:proofErr w:type="spellStart"/>
            <w:r>
              <w:t>фишингового</w:t>
            </w:r>
            <w:proofErr w:type="spellEnd"/>
            <w:r>
              <w:t xml:space="preserve"> ресурса</w:t>
            </w:r>
          </w:p>
        </w:tc>
      </w:tr>
      <w:tr w:rsidR="004F349A" w:rsidTr="00DD6C6B">
        <w:tc>
          <w:tcPr>
            <w:tcW w:w="2122" w:type="dxa"/>
          </w:tcPr>
          <w:p w:rsidR="004F349A" w:rsidRPr="0030121C" w:rsidRDefault="004F349A" w:rsidP="00DD6C6B">
            <w:r>
              <w:t>Домен</w:t>
            </w:r>
          </w:p>
        </w:tc>
        <w:tc>
          <w:tcPr>
            <w:tcW w:w="7087" w:type="dxa"/>
          </w:tcPr>
          <w:p w:rsidR="004F349A" w:rsidRPr="0030121C" w:rsidRDefault="004F349A" w:rsidP="00DD6C6B">
            <w:proofErr w:type="gramStart"/>
            <w:r>
              <w:t>Домен</w:t>
            </w:r>
            <w:proofErr w:type="gramEnd"/>
            <w:r>
              <w:t xml:space="preserve"> на котором расположен фишинговый ресурс</w:t>
            </w:r>
          </w:p>
        </w:tc>
      </w:tr>
      <w:tr w:rsidR="004F349A" w:rsidRPr="005F11DD" w:rsidTr="00DD6C6B">
        <w:tc>
          <w:tcPr>
            <w:tcW w:w="2122" w:type="dxa"/>
          </w:tcPr>
          <w:p w:rsidR="004F349A" w:rsidRDefault="004F349A" w:rsidP="00DD6C6B">
            <w:r>
              <w:t>Статус</w:t>
            </w:r>
          </w:p>
        </w:tc>
        <w:tc>
          <w:tcPr>
            <w:tcW w:w="7087" w:type="dxa"/>
          </w:tcPr>
          <w:p w:rsidR="004F349A" w:rsidRDefault="004F349A" w:rsidP="00DD6C6B">
            <w:r>
              <w:t xml:space="preserve">Текущий статус </w:t>
            </w:r>
            <w:proofErr w:type="spellStart"/>
            <w:r>
              <w:t>фишинговой</w:t>
            </w:r>
            <w:proofErr w:type="spellEnd"/>
            <w:r>
              <w:t xml:space="preserve"> страницы. Может принимать значения: Обнаружен, </w:t>
            </w:r>
            <w:proofErr w:type="gramStart"/>
            <w:r>
              <w:t>На</w:t>
            </w:r>
            <w:proofErr w:type="gramEnd"/>
            <w:r>
              <w:t xml:space="preserve"> реагировании, Реагирование завершено с указанием причины завершения реагирования.</w:t>
            </w:r>
          </w:p>
        </w:tc>
      </w:tr>
      <w:tr w:rsidR="004F349A" w:rsidRPr="005F11DD" w:rsidTr="00DD6C6B">
        <w:tc>
          <w:tcPr>
            <w:tcW w:w="2122" w:type="dxa"/>
          </w:tcPr>
          <w:p w:rsidR="004F349A" w:rsidRPr="005F11DD" w:rsidRDefault="004F349A" w:rsidP="00DD6C6B">
            <w:r>
              <w:t>Бренд</w:t>
            </w:r>
          </w:p>
        </w:tc>
        <w:tc>
          <w:tcPr>
            <w:tcW w:w="7087" w:type="dxa"/>
          </w:tcPr>
          <w:p w:rsidR="004F349A" w:rsidRPr="005F11DD" w:rsidRDefault="004F349A" w:rsidP="00DD6C6B">
            <w:proofErr w:type="gramStart"/>
            <w:r>
              <w:t>Название бренда</w:t>
            </w:r>
            <w:proofErr w:type="gramEnd"/>
            <w:r>
              <w:t xml:space="preserve"> под который создан фишинговый ресурс</w:t>
            </w:r>
          </w:p>
        </w:tc>
      </w:tr>
      <w:tr w:rsidR="004F349A" w:rsidTr="00DD6C6B">
        <w:tc>
          <w:tcPr>
            <w:tcW w:w="2122" w:type="dxa"/>
          </w:tcPr>
          <w:p w:rsidR="004F349A" w:rsidRPr="00113298" w:rsidRDefault="004F349A" w:rsidP="00DD6C6B">
            <w:r>
              <w:t xml:space="preserve">Проверка на </w:t>
            </w:r>
            <w:r>
              <w:rPr>
                <w:lang w:val="en-US"/>
              </w:rPr>
              <w:t>VT</w:t>
            </w:r>
          </w:p>
        </w:tc>
        <w:tc>
          <w:tcPr>
            <w:tcW w:w="7087" w:type="dxa"/>
          </w:tcPr>
          <w:p w:rsidR="004F349A" w:rsidRPr="00113298" w:rsidRDefault="004F349A" w:rsidP="00DD6C6B">
            <w:r>
              <w:t xml:space="preserve">Результат проверки домена на </w:t>
            </w:r>
            <w:proofErr w:type="spellStart"/>
            <w:r>
              <w:rPr>
                <w:lang w:val="en-US"/>
              </w:rPr>
              <w:t>VirusTotal</w:t>
            </w:r>
            <w:proofErr w:type="spellEnd"/>
            <w:r>
              <w:t>. Например, 4/68 означает что 4 из 68 производителей средств защиты распознали домен как вредоносный.</w:t>
            </w:r>
          </w:p>
        </w:tc>
      </w:tr>
    </w:tbl>
    <w:p w:rsidR="004F349A" w:rsidRDefault="004F349A" w:rsidP="004F349A">
      <w:pPr>
        <w:rPr>
          <w:noProof/>
          <w:lang w:eastAsia="ru-RU"/>
        </w:rPr>
      </w:pPr>
    </w:p>
    <w:p w:rsidR="004F349A" w:rsidRDefault="004F349A" w:rsidP="004F349A">
      <w:r w:rsidRPr="00932DC3">
        <w:t>Если нажать на записи, то раскрываются дополнительные детали</w:t>
      </w:r>
      <w:r>
        <w:t xml:space="preserve"> по домену, содержимому </w:t>
      </w:r>
      <w:proofErr w:type="spellStart"/>
      <w:r>
        <w:t>фишинговой</w:t>
      </w:r>
      <w:proofErr w:type="spellEnd"/>
      <w:r>
        <w:t xml:space="preserve"> страницы, снимок экрана и копия </w:t>
      </w:r>
      <w:r>
        <w:rPr>
          <w:lang w:val="en-US"/>
        </w:rPr>
        <w:t>HTML</w:t>
      </w:r>
      <w:r>
        <w:t xml:space="preserve"> страницы</w:t>
      </w:r>
      <w:r w:rsidRPr="00932DC3"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4F349A" w:rsidRPr="002D40BC" w:rsidTr="00DD6C6B">
        <w:tc>
          <w:tcPr>
            <w:tcW w:w="1696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Название поля</w:t>
            </w:r>
          </w:p>
        </w:tc>
        <w:tc>
          <w:tcPr>
            <w:tcW w:w="7649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Описание</w:t>
            </w:r>
          </w:p>
        </w:tc>
      </w:tr>
      <w:tr w:rsidR="004F349A" w:rsidTr="00DD6C6B">
        <w:tc>
          <w:tcPr>
            <w:tcW w:w="1696" w:type="dxa"/>
          </w:tcPr>
          <w:p w:rsidR="004F349A" w:rsidRPr="001162F9" w:rsidRDefault="004F349A" w:rsidP="00DD6C6B">
            <w:r>
              <w:t>Дата регистрации</w:t>
            </w:r>
          </w:p>
        </w:tc>
        <w:tc>
          <w:tcPr>
            <w:tcW w:w="7649" w:type="dxa"/>
          </w:tcPr>
          <w:p w:rsidR="004F349A" w:rsidRDefault="004F349A" w:rsidP="00DD6C6B">
            <w:r>
              <w:t>Дата регистрации домена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>
              <w:rPr>
                <w:lang w:val="en-US"/>
              </w:rPr>
              <w:t>URL</w:t>
            </w:r>
          </w:p>
        </w:tc>
        <w:tc>
          <w:tcPr>
            <w:tcW w:w="7649" w:type="dxa"/>
          </w:tcPr>
          <w:p w:rsidR="004F349A" w:rsidRPr="005F11DD" w:rsidRDefault="004F349A" w:rsidP="00DD6C6B">
            <w:r>
              <w:t xml:space="preserve">Полный </w:t>
            </w:r>
            <w:r>
              <w:rPr>
                <w:lang w:val="en-US"/>
              </w:rPr>
              <w:t>URL</w:t>
            </w:r>
            <w:r>
              <w:t>-адрес на фишинговую страницу</w:t>
            </w:r>
          </w:p>
        </w:tc>
      </w:tr>
      <w:tr w:rsidR="004F349A" w:rsidTr="00DD6C6B">
        <w:tc>
          <w:tcPr>
            <w:tcW w:w="1696" w:type="dxa"/>
          </w:tcPr>
          <w:p w:rsidR="004F349A" w:rsidRDefault="004F349A" w:rsidP="00DD6C6B">
            <w:pPr>
              <w:rPr>
                <w:lang w:val="en-US"/>
              </w:rPr>
            </w:pPr>
            <w:proofErr w:type="spellStart"/>
            <w:r w:rsidRPr="005F1977">
              <w:rPr>
                <w:lang w:val="en-US"/>
              </w:rPr>
              <w:t>Регистратор</w:t>
            </w:r>
            <w:proofErr w:type="spellEnd"/>
          </w:p>
        </w:tc>
        <w:tc>
          <w:tcPr>
            <w:tcW w:w="7649" w:type="dxa"/>
          </w:tcPr>
          <w:p w:rsidR="004F349A" w:rsidRPr="005F11DD" w:rsidRDefault="004F349A" w:rsidP="00DD6C6B">
            <w:r>
              <w:t>Регистратор через которого был зарегистрирован домен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>
              <w:rPr>
                <w:lang w:val="en-US"/>
              </w:rPr>
              <w:t>IP</w:t>
            </w:r>
            <w:r>
              <w:t xml:space="preserve"> (</w:t>
            </w:r>
            <w:proofErr w:type="spellStart"/>
            <w:r>
              <w:t>хостер</w:t>
            </w:r>
            <w:proofErr w:type="spellEnd"/>
            <w:r>
              <w:t>)</w:t>
            </w:r>
          </w:p>
        </w:tc>
        <w:tc>
          <w:tcPr>
            <w:tcW w:w="7649" w:type="dxa"/>
          </w:tcPr>
          <w:p w:rsidR="004F349A" w:rsidRPr="005F1977" w:rsidRDefault="004F349A" w:rsidP="00DD6C6B">
            <w:r>
              <w:rPr>
                <w:lang w:val="en-US"/>
              </w:rPr>
              <w:t>IP</w:t>
            </w:r>
            <w:r>
              <w:t>-адрес домена. В скобках указывается хостинг компания, если она была определена.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>
              <w:rPr>
                <w:lang w:val="en-US"/>
              </w:rPr>
              <w:t>TITLE</w:t>
            </w:r>
            <w:r w:rsidRPr="005F1977">
              <w:t xml:space="preserve"> </w:t>
            </w:r>
            <w:r>
              <w:rPr>
                <w:lang w:val="en-US"/>
              </w:rPr>
              <w:t>on</w:t>
            </w:r>
            <w:r w:rsidRPr="005F1977">
              <w:t xml:space="preserve"> </w:t>
            </w:r>
            <w:proofErr w:type="spellStart"/>
            <w:r>
              <w:rPr>
                <w:lang w:val="en-US"/>
              </w:rPr>
              <w:t>url</w:t>
            </w:r>
            <w:proofErr w:type="spellEnd"/>
          </w:p>
        </w:tc>
        <w:tc>
          <w:tcPr>
            <w:tcW w:w="7649" w:type="dxa"/>
          </w:tcPr>
          <w:p w:rsidR="004F349A" w:rsidRPr="005F1977" w:rsidRDefault="004F349A" w:rsidP="00DD6C6B">
            <w:r>
              <w:t xml:space="preserve">Заголовок страницы при переходе на полный </w:t>
            </w:r>
            <w:r>
              <w:rPr>
                <w:lang w:val="en-US"/>
              </w:rPr>
              <w:t>URL</w:t>
            </w:r>
            <w:r>
              <w:t xml:space="preserve">. Может отличается от следующего заголовка. 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>
              <w:rPr>
                <w:lang w:val="en-US"/>
              </w:rPr>
              <w:t>TITLE</w:t>
            </w:r>
            <w:r w:rsidRPr="005F1977">
              <w:t xml:space="preserve"> </w:t>
            </w:r>
            <w:r>
              <w:rPr>
                <w:lang w:val="en-US"/>
              </w:rPr>
              <w:t>on</w:t>
            </w:r>
            <w:r w:rsidRPr="005F1977">
              <w:t xml:space="preserve"> </w:t>
            </w:r>
            <w:r>
              <w:rPr>
                <w:lang w:val="en-US"/>
              </w:rPr>
              <w:t>home</w:t>
            </w:r>
            <w:r w:rsidRPr="005F1977">
              <w:t xml:space="preserve"> </w:t>
            </w:r>
            <w:r>
              <w:rPr>
                <w:lang w:val="en-US"/>
              </w:rPr>
              <w:t>page</w:t>
            </w:r>
          </w:p>
        </w:tc>
        <w:tc>
          <w:tcPr>
            <w:tcW w:w="7649" w:type="dxa"/>
          </w:tcPr>
          <w:p w:rsidR="004F349A" w:rsidRPr="005F11DD" w:rsidRDefault="004F349A" w:rsidP="00DD6C6B">
            <w:r>
              <w:t>Заголовок страницы при переходе на домашнюю страницу домена.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proofErr w:type="spellStart"/>
            <w:r w:rsidRPr="005F1977">
              <w:t>Фавикон</w:t>
            </w:r>
            <w:proofErr w:type="spellEnd"/>
            <w:r w:rsidRPr="005F1977">
              <w:t xml:space="preserve"> </w:t>
            </w:r>
            <w:r w:rsidRPr="005F1977">
              <w:rPr>
                <w:lang w:val="en-US"/>
              </w:rPr>
              <w:t>MD</w:t>
            </w:r>
            <w:r w:rsidRPr="005F1977">
              <w:t>5</w:t>
            </w:r>
          </w:p>
        </w:tc>
        <w:tc>
          <w:tcPr>
            <w:tcW w:w="7649" w:type="dxa"/>
          </w:tcPr>
          <w:p w:rsidR="004F349A" w:rsidRPr="005F11DD" w:rsidRDefault="004F349A" w:rsidP="00DD6C6B">
            <w:proofErr w:type="spellStart"/>
            <w:r>
              <w:t>Хэш</w:t>
            </w:r>
            <w:proofErr w:type="spellEnd"/>
            <w:r>
              <w:t xml:space="preserve"> сумма с изображения </w:t>
            </w:r>
            <w:proofErr w:type="spellStart"/>
            <w:r w:rsidRPr="00113298">
              <w:t>Favicon</w:t>
            </w:r>
            <w:proofErr w:type="spellEnd"/>
            <w:r w:rsidRPr="00113298">
              <w:t xml:space="preserve"> (сокр. от англ. </w:t>
            </w:r>
            <w:proofErr w:type="spellStart"/>
            <w:r w:rsidRPr="00113298">
              <w:t>FAVorite</w:t>
            </w:r>
            <w:proofErr w:type="spellEnd"/>
            <w:r w:rsidRPr="00113298">
              <w:t xml:space="preserve"> ICON — «значок для избранного») — значок веб-страницы.</w:t>
            </w:r>
            <w:r>
              <w:t xml:space="preserve"> Используется для поиска аналогичных изображений на других страницах.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 w:rsidRPr="005F1977">
              <w:t>Фишинг-кит</w:t>
            </w:r>
          </w:p>
        </w:tc>
        <w:tc>
          <w:tcPr>
            <w:tcW w:w="7649" w:type="dxa"/>
          </w:tcPr>
          <w:p w:rsidR="004F349A" w:rsidRPr="005F11DD" w:rsidRDefault="004F349A" w:rsidP="00DD6C6B">
            <w:proofErr w:type="spellStart"/>
            <w:r>
              <w:t>Хэш</w:t>
            </w:r>
            <w:proofErr w:type="spellEnd"/>
            <w:r>
              <w:t xml:space="preserve"> сумма с архива с исходными скриптами </w:t>
            </w:r>
            <w:proofErr w:type="spellStart"/>
            <w:r>
              <w:t>фишинговой</w:t>
            </w:r>
            <w:proofErr w:type="spellEnd"/>
            <w:r>
              <w:t xml:space="preserve"> страницы. 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 w:rsidRPr="005F1977">
              <w:t>Адрес данных кита</w:t>
            </w:r>
          </w:p>
        </w:tc>
        <w:tc>
          <w:tcPr>
            <w:tcW w:w="7649" w:type="dxa"/>
          </w:tcPr>
          <w:p w:rsidR="004F349A" w:rsidRPr="005F11DD" w:rsidRDefault="004F349A" w:rsidP="00DD6C6B">
            <w:r>
              <w:t xml:space="preserve">Адрес, куда отправляются данные с </w:t>
            </w:r>
            <w:proofErr w:type="spellStart"/>
            <w:r>
              <w:t>фишинговой</w:t>
            </w:r>
            <w:proofErr w:type="spellEnd"/>
            <w:r>
              <w:t xml:space="preserve"> страницы. Адреса автоматически извлекаются из конфигурационных файлов фишинг-кита.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 w:rsidRPr="005F1977">
              <w:t>Наименование сигнатуры</w:t>
            </w:r>
          </w:p>
        </w:tc>
        <w:tc>
          <w:tcPr>
            <w:tcW w:w="7649" w:type="dxa"/>
          </w:tcPr>
          <w:p w:rsidR="004F349A" w:rsidRPr="005F11DD" w:rsidRDefault="004F349A" w:rsidP="00DD6C6B">
            <w:r>
              <w:t xml:space="preserve">Название сигнатуры по которой сработала привязка к определенному бренду. 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>
              <w:t>Снимок экрана</w:t>
            </w:r>
          </w:p>
        </w:tc>
        <w:tc>
          <w:tcPr>
            <w:tcW w:w="7649" w:type="dxa"/>
          </w:tcPr>
          <w:p w:rsidR="004F349A" w:rsidRPr="001A103A" w:rsidRDefault="004F349A" w:rsidP="00DD6C6B">
            <w:r>
              <w:t xml:space="preserve">Снимок экрана созданный при переходе на фишинговую страницу. Под снимком экрана есть кнопка </w:t>
            </w:r>
            <w:r>
              <w:rPr>
                <w:lang w:val="en-US"/>
              </w:rPr>
              <w:t>html</w:t>
            </w:r>
            <w:r>
              <w:t xml:space="preserve">. Если нажать на это кнопку, то произойдет загрузка сохраненной </w:t>
            </w:r>
            <w:r>
              <w:rPr>
                <w:lang w:val="en-US"/>
              </w:rPr>
              <w:t>html</w:t>
            </w:r>
            <w:r>
              <w:t xml:space="preserve"> страницы соответствующей снимку экрана. 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 w:rsidRPr="005F1977">
              <w:lastRenderedPageBreak/>
              <w:t>Источник</w:t>
            </w:r>
          </w:p>
        </w:tc>
        <w:tc>
          <w:tcPr>
            <w:tcW w:w="7649" w:type="dxa"/>
          </w:tcPr>
          <w:p w:rsidR="004F349A" w:rsidRPr="005F11DD" w:rsidRDefault="004F349A" w:rsidP="00DD6C6B">
            <w:r>
              <w:t xml:space="preserve">Внутренне обозначение источника откуда была получена ссылка на </w:t>
            </w:r>
            <w:proofErr w:type="spellStart"/>
            <w:r>
              <w:t>фишингую</w:t>
            </w:r>
            <w:proofErr w:type="spellEnd"/>
            <w:r>
              <w:t xml:space="preserve"> страницу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>
              <w:t>История изменения статуса</w:t>
            </w:r>
          </w:p>
        </w:tc>
        <w:tc>
          <w:tcPr>
            <w:tcW w:w="7649" w:type="dxa"/>
          </w:tcPr>
          <w:p w:rsidR="004F349A" w:rsidRDefault="004F349A" w:rsidP="00DD6C6B">
            <w:r>
              <w:t xml:space="preserve">История изменения статуса </w:t>
            </w:r>
            <w:proofErr w:type="spellStart"/>
            <w:r>
              <w:t>фишинговой</w:t>
            </w:r>
            <w:proofErr w:type="spellEnd"/>
            <w:r>
              <w:t xml:space="preserve"> страницы. Может принимать значения: Обнаружен, </w:t>
            </w:r>
            <w:proofErr w:type="gramStart"/>
            <w:r>
              <w:t>На</w:t>
            </w:r>
            <w:proofErr w:type="gramEnd"/>
            <w:r>
              <w:t xml:space="preserve"> реагировании, Реагирование завершено с указанием причины завершения реагирования.</w:t>
            </w:r>
          </w:p>
        </w:tc>
      </w:tr>
    </w:tbl>
    <w:p w:rsidR="004F349A" w:rsidRPr="005322DD" w:rsidRDefault="004F349A" w:rsidP="004F349A">
      <w:pPr>
        <w:jc w:val="center"/>
      </w:pPr>
    </w:p>
    <w:p w:rsidR="004F349A" w:rsidRDefault="004F349A" w:rsidP="004F349A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16" w:name="_Toc460502009"/>
      <w:r>
        <w:rPr>
          <w:color w:val="auto"/>
        </w:rPr>
        <w:t>Фишинг комплекты (</w:t>
      </w:r>
      <w:proofErr w:type="spellStart"/>
      <w:r w:rsidRPr="00A73934">
        <w:rPr>
          <w:color w:val="auto"/>
        </w:rPr>
        <w:t>Phishing</w:t>
      </w:r>
      <w:proofErr w:type="spellEnd"/>
      <w:r w:rsidRPr="001A103A">
        <w:rPr>
          <w:color w:val="auto"/>
        </w:rPr>
        <w:t xml:space="preserve"> </w:t>
      </w:r>
      <w:proofErr w:type="spellStart"/>
      <w:r w:rsidRPr="00A73934">
        <w:rPr>
          <w:color w:val="auto"/>
        </w:rPr>
        <w:t>kits</w:t>
      </w:r>
      <w:proofErr w:type="spellEnd"/>
      <w:r>
        <w:rPr>
          <w:color w:val="auto"/>
        </w:rPr>
        <w:t>)</w:t>
      </w:r>
      <w:bookmarkEnd w:id="16"/>
    </w:p>
    <w:p w:rsidR="004F349A" w:rsidRDefault="004F349A" w:rsidP="004F349A">
      <w:r>
        <w:t xml:space="preserve">Фишинг комплект или фишинг кит – это набор страниц, скриптов и изображений, обеспечивающих работу </w:t>
      </w:r>
      <w:proofErr w:type="spellStart"/>
      <w:r>
        <w:t>фишингового</w:t>
      </w:r>
      <w:proofErr w:type="spellEnd"/>
      <w:r>
        <w:t xml:space="preserve"> сайта. Т.е. это готовый фишинговый сайт с файлом настроек, в котором могут указываться параметры отображения страницы и настройки по сохранению/отправке данных введённых жертвой на фишинговых сайтах. Атакующий может настроить сайт на запись полученной информации в локальный файл, базу данных или отправку данных на заданный адрес электронной почты. Последний вариант - самый распространенный. </w:t>
      </w:r>
    </w:p>
    <w:p w:rsidR="004F349A" w:rsidRPr="001D7FBF" w:rsidRDefault="004F349A" w:rsidP="004F349A">
      <w:r>
        <w:t>В этот раздел попадают архивы фишинговых комплектов, полученных нами в рамках реагирования. Из фишинговых комплектов мы автоматически анализируем конфигурационные файлы и определяем куда атакующий перенаправляет данные.</w:t>
      </w:r>
    </w:p>
    <w:p w:rsidR="004F349A" w:rsidRDefault="004F349A" w:rsidP="004F349A">
      <w:r>
        <w:t>Ниже приведено описание отображаемых полей: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087"/>
      </w:tblGrid>
      <w:tr w:rsidR="004F349A" w:rsidTr="00DD6C6B">
        <w:tc>
          <w:tcPr>
            <w:tcW w:w="2122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Название поля</w:t>
            </w:r>
          </w:p>
        </w:tc>
        <w:tc>
          <w:tcPr>
            <w:tcW w:w="7087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Описание</w:t>
            </w:r>
          </w:p>
        </w:tc>
      </w:tr>
      <w:tr w:rsidR="004F349A" w:rsidTr="00DD6C6B">
        <w:tc>
          <w:tcPr>
            <w:tcW w:w="2122" w:type="dxa"/>
          </w:tcPr>
          <w:p w:rsidR="004F349A" w:rsidRPr="001D7FBF" w:rsidRDefault="004F349A" w:rsidP="00DD6C6B">
            <w:r>
              <w:t xml:space="preserve">Добавлен </w:t>
            </w:r>
          </w:p>
        </w:tc>
        <w:tc>
          <w:tcPr>
            <w:tcW w:w="7087" w:type="dxa"/>
          </w:tcPr>
          <w:p w:rsidR="004F349A" w:rsidRDefault="004F349A" w:rsidP="00DD6C6B">
            <w:r>
              <w:t xml:space="preserve">Дата и время получения </w:t>
            </w:r>
            <w:proofErr w:type="spellStart"/>
            <w:r>
              <w:t>фишингового</w:t>
            </w:r>
            <w:proofErr w:type="spellEnd"/>
            <w:r>
              <w:t xml:space="preserve"> комплекта.</w:t>
            </w:r>
          </w:p>
        </w:tc>
      </w:tr>
      <w:tr w:rsidR="004F349A" w:rsidTr="00DD6C6B">
        <w:tc>
          <w:tcPr>
            <w:tcW w:w="2122" w:type="dxa"/>
          </w:tcPr>
          <w:p w:rsidR="004F349A" w:rsidRPr="005F1977" w:rsidRDefault="004F349A" w:rsidP="00DD6C6B">
            <w:r w:rsidRPr="005F1977">
              <w:t>Фишинг-кит</w:t>
            </w:r>
          </w:p>
        </w:tc>
        <w:tc>
          <w:tcPr>
            <w:tcW w:w="7087" w:type="dxa"/>
          </w:tcPr>
          <w:p w:rsidR="004F349A" w:rsidRPr="005F11DD" w:rsidRDefault="004F349A" w:rsidP="00DD6C6B">
            <w:proofErr w:type="spellStart"/>
            <w:r>
              <w:t>Хэш</w:t>
            </w:r>
            <w:proofErr w:type="spellEnd"/>
            <w:r>
              <w:t xml:space="preserve"> сумма с архива с исходными скриптами </w:t>
            </w:r>
            <w:proofErr w:type="spellStart"/>
            <w:r>
              <w:t>фишинговой</w:t>
            </w:r>
            <w:proofErr w:type="spellEnd"/>
            <w:r>
              <w:t xml:space="preserve"> страницы. </w:t>
            </w:r>
          </w:p>
        </w:tc>
      </w:tr>
      <w:tr w:rsidR="004F349A" w:rsidTr="00DD6C6B">
        <w:tc>
          <w:tcPr>
            <w:tcW w:w="2122" w:type="dxa"/>
          </w:tcPr>
          <w:p w:rsidR="004F349A" w:rsidRPr="001D7FBF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  <w:r>
              <w:t xml:space="preserve"> из фишинг кита</w:t>
            </w:r>
          </w:p>
        </w:tc>
        <w:tc>
          <w:tcPr>
            <w:tcW w:w="7087" w:type="dxa"/>
          </w:tcPr>
          <w:p w:rsidR="004F349A" w:rsidRPr="005F11DD" w:rsidRDefault="004F349A" w:rsidP="00DD6C6B">
            <w:r>
              <w:t xml:space="preserve">Адрес, куда отправляются данные с </w:t>
            </w:r>
            <w:proofErr w:type="spellStart"/>
            <w:r>
              <w:t>фишинговой</w:t>
            </w:r>
            <w:proofErr w:type="spellEnd"/>
            <w:r>
              <w:t xml:space="preserve"> страницы. Адреса автоматически извлекаются из конфигурационных файлов фишинг-кита.</w:t>
            </w:r>
          </w:p>
        </w:tc>
      </w:tr>
      <w:tr w:rsidR="004F349A" w:rsidRPr="005F11DD" w:rsidTr="00DD6C6B">
        <w:tc>
          <w:tcPr>
            <w:tcW w:w="2122" w:type="dxa"/>
          </w:tcPr>
          <w:p w:rsidR="004F349A" w:rsidRPr="005F11DD" w:rsidRDefault="004F349A" w:rsidP="00DD6C6B">
            <w:r>
              <w:t>Бренд</w:t>
            </w:r>
          </w:p>
        </w:tc>
        <w:tc>
          <w:tcPr>
            <w:tcW w:w="7087" w:type="dxa"/>
          </w:tcPr>
          <w:p w:rsidR="004F349A" w:rsidRPr="005F11DD" w:rsidRDefault="004F349A" w:rsidP="00DD6C6B">
            <w:r>
              <w:t>Название бренда, под который создан фишинговый ресурс.</w:t>
            </w:r>
          </w:p>
        </w:tc>
      </w:tr>
    </w:tbl>
    <w:p w:rsidR="004F349A" w:rsidRDefault="004F349A" w:rsidP="004F349A">
      <w:pPr>
        <w:rPr>
          <w:rFonts w:asciiTheme="majorHAnsi" w:eastAsiaTheme="majorEastAsia" w:hAnsiTheme="majorHAnsi"/>
          <w:color w:val="365F91" w:themeColor="accent1" w:themeShade="BF"/>
          <w:sz w:val="32"/>
          <w:szCs w:val="32"/>
        </w:rPr>
      </w:pPr>
      <w:r>
        <w:br w:type="page"/>
      </w:r>
    </w:p>
    <w:p w:rsidR="004F349A" w:rsidRDefault="004F349A" w:rsidP="004F349A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lastRenderedPageBreak/>
        <w:br w:type="page"/>
      </w:r>
    </w:p>
    <w:p w:rsidR="004F349A" w:rsidRPr="00F27214" w:rsidRDefault="004F349A" w:rsidP="004F349A">
      <w:pPr>
        <w:pStyle w:val="1"/>
        <w:numPr>
          <w:ilvl w:val="0"/>
          <w:numId w:val="20"/>
        </w:numPr>
        <w:spacing w:before="240" w:line="259" w:lineRule="auto"/>
        <w:rPr>
          <w:color w:val="auto"/>
        </w:rPr>
      </w:pPr>
      <w:bookmarkStart w:id="17" w:name="_Toc460502010"/>
      <w:r w:rsidRPr="00F27214">
        <w:rPr>
          <w:color w:val="auto"/>
        </w:rPr>
        <w:lastRenderedPageBreak/>
        <w:t>Раздел Хактивизм</w:t>
      </w:r>
      <w:bookmarkEnd w:id="17"/>
    </w:p>
    <w:p w:rsidR="004F349A" w:rsidRDefault="004F349A" w:rsidP="004F349A">
      <w:r w:rsidRPr="00D95921">
        <w:t xml:space="preserve">Хактивизм – это синтез социальной активности и хакерства. Часто используется для продвижения радикальных идей путем проведения компьютерных атак с целью привлечения внимания к определенному вопросу. </w:t>
      </w:r>
      <w:r>
        <w:t>Наши аналитики постоянно следят за действиями хактивистов и предоставляют данные:</w:t>
      </w:r>
    </w:p>
    <w:p w:rsidR="004F349A" w:rsidRPr="00E64D71" w:rsidRDefault="004F349A" w:rsidP="004F349A">
      <w:pPr>
        <w:pStyle w:val="ab"/>
        <w:numPr>
          <w:ilvl w:val="0"/>
          <w:numId w:val="21"/>
        </w:numPr>
        <w:spacing w:line="312" w:lineRule="auto"/>
      </w:pPr>
      <w:r w:rsidRPr="00E64D71">
        <w:t>О начале новой операции.</w:t>
      </w:r>
    </w:p>
    <w:p w:rsidR="004F349A" w:rsidRPr="00E64D71" w:rsidRDefault="004F349A" w:rsidP="004F349A">
      <w:pPr>
        <w:pStyle w:val="ab"/>
        <w:numPr>
          <w:ilvl w:val="0"/>
          <w:numId w:val="21"/>
        </w:numPr>
        <w:spacing w:line="312" w:lineRule="auto"/>
      </w:pPr>
      <w:r w:rsidRPr="00E64D71">
        <w:t>Об успешных атаках в рамках отдельной операции или независимо от нее.</w:t>
      </w:r>
    </w:p>
    <w:p w:rsidR="004F349A" w:rsidRPr="00E64D71" w:rsidRDefault="004F349A" w:rsidP="004F349A">
      <w:pPr>
        <w:pStyle w:val="ab"/>
        <w:numPr>
          <w:ilvl w:val="0"/>
          <w:numId w:val="21"/>
        </w:numPr>
        <w:spacing w:line="312" w:lineRule="auto"/>
      </w:pPr>
      <w:r w:rsidRPr="00E64D71">
        <w:t>О том, как проводились атаки и каковы ее результаты.</w:t>
      </w:r>
    </w:p>
    <w:p w:rsidR="004F349A" w:rsidRPr="00E64D71" w:rsidRDefault="004F349A" w:rsidP="004F349A">
      <w:pPr>
        <w:pStyle w:val="ab"/>
        <w:numPr>
          <w:ilvl w:val="0"/>
          <w:numId w:val="21"/>
        </w:numPr>
        <w:spacing w:line="312" w:lineRule="auto"/>
      </w:pPr>
      <w:r w:rsidRPr="00E64D71">
        <w:t>Взаимосвязи между разными группами.</w:t>
      </w:r>
    </w:p>
    <w:p w:rsidR="004F349A" w:rsidRDefault="004F349A" w:rsidP="004F349A">
      <w:r>
        <w:t>Подобные сведения позволяют следить за утечками, изучать тактику проведения атак, оценивать риски быть атакованными в рамках определенной операции, оценивать уровень подготовки лиц, участвующих в атаках по их прошлому опыту и подготовиться им противостоять.</w:t>
      </w:r>
    </w:p>
    <w:p w:rsidR="004F349A" w:rsidRDefault="004F349A" w:rsidP="004F349A">
      <w:r>
        <w:rPr>
          <w:noProof/>
          <w:lang w:eastAsia="ru-RU"/>
        </w:rPr>
        <w:drawing>
          <wp:inline distT="0" distB="0" distL="0" distR="0" wp14:anchorId="464B8518" wp14:editId="5A3DCB0D">
            <wp:extent cx="5940425" cy="145288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49A" w:rsidRDefault="004F349A" w:rsidP="004F349A">
      <w:r>
        <w:t>Ниже приведено описание отображаемых в каждой строке полей: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087"/>
      </w:tblGrid>
      <w:tr w:rsidR="004F349A" w:rsidTr="00DD6C6B">
        <w:tc>
          <w:tcPr>
            <w:tcW w:w="2122" w:type="dxa"/>
          </w:tcPr>
          <w:p w:rsidR="004F349A" w:rsidRDefault="004F349A" w:rsidP="00DD6C6B">
            <w:r>
              <w:t>Название поля</w:t>
            </w:r>
          </w:p>
        </w:tc>
        <w:tc>
          <w:tcPr>
            <w:tcW w:w="7087" w:type="dxa"/>
          </w:tcPr>
          <w:p w:rsidR="004F349A" w:rsidRDefault="004F349A" w:rsidP="00DD6C6B">
            <w:r>
              <w:t>Описание</w:t>
            </w:r>
          </w:p>
        </w:tc>
      </w:tr>
      <w:tr w:rsidR="004F349A" w:rsidTr="00DD6C6B">
        <w:tc>
          <w:tcPr>
            <w:tcW w:w="2122" w:type="dxa"/>
          </w:tcPr>
          <w:p w:rsidR="004F349A" w:rsidRPr="00EF287B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Team</w:t>
            </w:r>
          </w:p>
        </w:tc>
        <w:tc>
          <w:tcPr>
            <w:tcW w:w="7087" w:type="dxa"/>
          </w:tcPr>
          <w:p w:rsidR="004F349A" w:rsidRPr="00EF287B" w:rsidRDefault="004F349A" w:rsidP="00DD6C6B">
            <w:r>
              <w:t>Название команды или псевдоним атакующего</w:t>
            </w:r>
          </w:p>
        </w:tc>
      </w:tr>
      <w:tr w:rsidR="004F349A" w:rsidRPr="005F11DD" w:rsidTr="00DD6C6B">
        <w:tc>
          <w:tcPr>
            <w:tcW w:w="2122" w:type="dxa"/>
          </w:tcPr>
          <w:p w:rsidR="004F349A" w:rsidRPr="00EF287B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Operation</w:t>
            </w:r>
          </w:p>
        </w:tc>
        <w:tc>
          <w:tcPr>
            <w:tcW w:w="7087" w:type="dxa"/>
          </w:tcPr>
          <w:p w:rsidR="004F349A" w:rsidRPr="005F11DD" w:rsidRDefault="004F349A" w:rsidP="00DD6C6B">
            <w:r>
              <w:t>Операция в рамках которой была проведена атака</w:t>
            </w:r>
          </w:p>
        </w:tc>
      </w:tr>
      <w:tr w:rsidR="004F349A" w:rsidTr="00DD6C6B">
        <w:tc>
          <w:tcPr>
            <w:tcW w:w="2122" w:type="dxa"/>
          </w:tcPr>
          <w:p w:rsidR="004F349A" w:rsidRPr="00EF287B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Type of attack</w:t>
            </w:r>
          </w:p>
        </w:tc>
        <w:tc>
          <w:tcPr>
            <w:tcW w:w="7087" w:type="dxa"/>
          </w:tcPr>
          <w:p w:rsidR="004F349A" w:rsidRPr="0030121C" w:rsidRDefault="004F349A" w:rsidP="00DD6C6B">
            <w:r>
              <w:t>Тип атаки</w:t>
            </w:r>
          </w:p>
        </w:tc>
      </w:tr>
      <w:tr w:rsidR="004F349A" w:rsidTr="00DD6C6B">
        <w:tc>
          <w:tcPr>
            <w:tcW w:w="2122" w:type="dxa"/>
          </w:tcPr>
          <w:p w:rsidR="004F349A" w:rsidRPr="00EF287B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Targets</w:t>
            </w:r>
          </w:p>
        </w:tc>
        <w:tc>
          <w:tcPr>
            <w:tcW w:w="7087" w:type="dxa"/>
          </w:tcPr>
          <w:p w:rsidR="004F349A" w:rsidRPr="0030121C" w:rsidRDefault="004F349A" w:rsidP="00DD6C6B">
            <w:r>
              <w:t>Адрес атакованного ресурса</w:t>
            </w:r>
          </w:p>
        </w:tc>
      </w:tr>
      <w:tr w:rsidR="004F349A" w:rsidTr="00DD6C6B">
        <w:tc>
          <w:tcPr>
            <w:tcW w:w="2122" w:type="dxa"/>
          </w:tcPr>
          <w:p w:rsidR="004F349A" w:rsidRDefault="004F349A" w:rsidP="00DD6C6B">
            <w:pPr>
              <w:rPr>
                <w:lang w:val="en-US"/>
              </w:rPr>
            </w:pPr>
            <w:r w:rsidRPr="00EF287B">
              <w:rPr>
                <w:lang w:val="en-US"/>
              </w:rPr>
              <w:t>Targeted region</w:t>
            </w:r>
          </w:p>
        </w:tc>
        <w:tc>
          <w:tcPr>
            <w:tcW w:w="7087" w:type="dxa"/>
          </w:tcPr>
          <w:p w:rsidR="004F349A" w:rsidRPr="0030121C" w:rsidRDefault="004F349A" w:rsidP="00DD6C6B">
            <w:proofErr w:type="gramStart"/>
            <w:r>
              <w:t>Регион</w:t>
            </w:r>
            <w:proofErr w:type="gramEnd"/>
            <w:r>
              <w:t xml:space="preserve"> к которому относится атакованный ресурс</w:t>
            </w:r>
          </w:p>
        </w:tc>
      </w:tr>
      <w:tr w:rsidR="004F349A" w:rsidTr="00DD6C6B">
        <w:tc>
          <w:tcPr>
            <w:tcW w:w="2122" w:type="dxa"/>
          </w:tcPr>
          <w:p w:rsidR="004F349A" w:rsidRDefault="004F349A" w:rsidP="00DD6C6B">
            <w:pPr>
              <w:rPr>
                <w:lang w:val="en-US"/>
              </w:rPr>
            </w:pPr>
            <w:r w:rsidRPr="00EF287B">
              <w:rPr>
                <w:lang w:val="en-US"/>
              </w:rPr>
              <w:t>Targeted sector</w:t>
            </w:r>
          </w:p>
        </w:tc>
        <w:tc>
          <w:tcPr>
            <w:tcW w:w="7087" w:type="dxa"/>
          </w:tcPr>
          <w:p w:rsidR="004F349A" w:rsidRPr="0030121C" w:rsidRDefault="004F349A" w:rsidP="00DD6C6B">
            <w:proofErr w:type="gramStart"/>
            <w:r>
              <w:t>Сектор</w:t>
            </w:r>
            <w:proofErr w:type="gramEnd"/>
            <w:r>
              <w:t xml:space="preserve"> к которому относится атакованный ресурс</w:t>
            </w:r>
          </w:p>
        </w:tc>
      </w:tr>
      <w:tr w:rsidR="004F349A" w:rsidTr="00DD6C6B">
        <w:tc>
          <w:tcPr>
            <w:tcW w:w="2122" w:type="dxa"/>
          </w:tcPr>
          <w:p w:rsidR="004F349A" w:rsidRPr="00EF287B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Message link</w:t>
            </w:r>
          </w:p>
        </w:tc>
        <w:tc>
          <w:tcPr>
            <w:tcW w:w="7087" w:type="dxa"/>
          </w:tcPr>
          <w:p w:rsidR="004F349A" w:rsidRPr="0030121C" w:rsidRDefault="004F349A" w:rsidP="00DD6C6B">
            <w:r>
              <w:t>Ссылка на сообщение, где опубликованы данные об атаке</w:t>
            </w:r>
          </w:p>
        </w:tc>
      </w:tr>
      <w:tr w:rsidR="004F349A" w:rsidTr="00DD6C6B">
        <w:tc>
          <w:tcPr>
            <w:tcW w:w="2122" w:type="dxa"/>
          </w:tcPr>
          <w:p w:rsidR="004F349A" w:rsidRDefault="004F349A" w:rsidP="00DD6C6B">
            <w:r w:rsidRPr="00EF287B">
              <w:t>RESULT OF ATTACK</w:t>
            </w:r>
          </w:p>
        </w:tc>
        <w:tc>
          <w:tcPr>
            <w:tcW w:w="7087" w:type="dxa"/>
          </w:tcPr>
          <w:p w:rsidR="004F349A" w:rsidRPr="005F11DD" w:rsidRDefault="004F349A" w:rsidP="00DD6C6B">
            <w:r>
              <w:t>Краткая информация об атаке</w:t>
            </w:r>
          </w:p>
        </w:tc>
      </w:tr>
      <w:tr w:rsidR="004F349A" w:rsidTr="00DD6C6B">
        <w:tc>
          <w:tcPr>
            <w:tcW w:w="2122" w:type="dxa"/>
          </w:tcPr>
          <w:p w:rsidR="004F349A" w:rsidRPr="00EF287B" w:rsidRDefault="004F349A" w:rsidP="00DD6C6B">
            <w:r w:rsidRPr="00EF287B">
              <w:t>SCREENSHOT</w:t>
            </w:r>
          </w:p>
        </w:tc>
        <w:tc>
          <w:tcPr>
            <w:tcW w:w="7087" w:type="dxa"/>
          </w:tcPr>
          <w:p w:rsidR="004F349A" w:rsidRPr="005F11DD" w:rsidRDefault="004F349A" w:rsidP="00DD6C6B">
            <w:r>
              <w:t>Снимок экрана, подтверждающий факт успешной атаки</w:t>
            </w:r>
          </w:p>
        </w:tc>
      </w:tr>
    </w:tbl>
    <w:p w:rsidR="004F349A" w:rsidRPr="00E64D71" w:rsidRDefault="004F349A" w:rsidP="004F349A"/>
    <w:p w:rsidR="004F349A" w:rsidRDefault="004F349A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4F349A" w:rsidRPr="00F27214" w:rsidRDefault="004F349A" w:rsidP="004F349A">
      <w:pPr>
        <w:pStyle w:val="1"/>
        <w:numPr>
          <w:ilvl w:val="0"/>
          <w:numId w:val="20"/>
        </w:numPr>
        <w:spacing w:before="240" w:line="259" w:lineRule="auto"/>
        <w:rPr>
          <w:color w:val="auto"/>
        </w:rPr>
      </w:pPr>
      <w:bookmarkStart w:id="18" w:name="_Toc460502011"/>
      <w:r w:rsidRPr="00F27214">
        <w:rPr>
          <w:color w:val="auto"/>
        </w:rPr>
        <w:lastRenderedPageBreak/>
        <w:t>Раздел Целевые вредоносные программы</w:t>
      </w:r>
      <w:bookmarkEnd w:id="18"/>
    </w:p>
    <w:p w:rsidR="004F349A" w:rsidRDefault="004F349A" w:rsidP="004F349A">
      <w:r>
        <w:t xml:space="preserve">Ежедневно мы исследуем тысячи вредоносных файлов, участвуем в расследованиях разных инцидентов, что позволяет нам получать сведения о вредоносных программах, нацеленных на вас и ваших клиентов. Если мы видим, что вредоносная программа имеет файл настроек, где затрагиваются ваши системы, </w:t>
      </w:r>
      <w:r>
        <w:rPr>
          <w:lang w:val="en-US"/>
        </w:rPr>
        <w:t>IP</w:t>
      </w:r>
      <w:r>
        <w:t>-адреса, домены или ваши внешние телефоны вы немедленно узнаете об этом. Даже если вредоносная программа не имеет настроек, но мы в результате реагирования на инцидент узнали, что она может быть причастна к атаке на вас, вы также получите подробные сведения об этой вредоносной программе</w:t>
      </w:r>
      <w:r w:rsidRPr="00E64D71">
        <w:t>.</w:t>
      </w:r>
    </w:p>
    <w:p w:rsidR="004F349A" w:rsidRDefault="004F349A" w:rsidP="004F349A">
      <w:r>
        <w:rPr>
          <w:noProof/>
          <w:lang w:eastAsia="ru-RU"/>
        </w:rPr>
        <w:drawing>
          <wp:inline distT="0" distB="0" distL="0" distR="0" wp14:anchorId="0FA389B1" wp14:editId="0FE60839">
            <wp:extent cx="5940425" cy="214249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Ниже приведено описание отображаемых в каждой строке полей: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15"/>
        <w:gridCol w:w="7494"/>
      </w:tblGrid>
      <w:tr w:rsidR="004F349A" w:rsidTr="00DD6C6B">
        <w:tc>
          <w:tcPr>
            <w:tcW w:w="1715" w:type="dxa"/>
          </w:tcPr>
          <w:p w:rsidR="004F349A" w:rsidRDefault="004F349A" w:rsidP="00DD6C6B">
            <w:r>
              <w:t>Название поля</w:t>
            </w:r>
          </w:p>
        </w:tc>
        <w:tc>
          <w:tcPr>
            <w:tcW w:w="7494" w:type="dxa"/>
          </w:tcPr>
          <w:p w:rsidR="004F349A" w:rsidRDefault="004F349A" w:rsidP="00DD6C6B">
            <w:r>
              <w:t>Описание</w:t>
            </w:r>
          </w:p>
        </w:tc>
      </w:tr>
      <w:tr w:rsidR="004F349A" w:rsidTr="00DD6C6B">
        <w:tc>
          <w:tcPr>
            <w:tcW w:w="1715" w:type="dxa"/>
          </w:tcPr>
          <w:p w:rsidR="004F349A" w:rsidRPr="001162F9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Cybercrime group</w:t>
            </w:r>
          </w:p>
        </w:tc>
        <w:tc>
          <w:tcPr>
            <w:tcW w:w="7494" w:type="dxa"/>
          </w:tcPr>
          <w:p w:rsidR="004F349A" w:rsidRDefault="004F349A" w:rsidP="00DD6C6B">
            <w:r>
              <w:t xml:space="preserve">Название преступной группы. Если поле не заполнено, значит мы не можем отнести используемую вредоносную программу и ее сервер управления к конкретной группе. Если название группы указано, то при нажатии на ее название вы попадете на страницу с ее описанием. </w:t>
            </w:r>
          </w:p>
        </w:tc>
      </w:tr>
      <w:tr w:rsidR="004F349A" w:rsidTr="00DD6C6B">
        <w:tc>
          <w:tcPr>
            <w:tcW w:w="1715" w:type="dxa"/>
          </w:tcPr>
          <w:p w:rsidR="004F349A" w:rsidRPr="00EF287B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Malware</w:t>
            </w:r>
          </w:p>
        </w:tc>
        <w:tc>
          <w:tcPr>
            <w:tcW w:w="7494" w:type="dxa"/>
          </w:tcPr>
          <w:p w:rsidR="004F349A" w:rsidRPr="00EF287B" w:rsidRDefault="004F349A" w:rsidP="00DD6C6B">
            <w:r>
              <w:t>Название вредоносной программы</w:t>
            </w:r>
          </w:p>
        </w:tc>
      </w:tr>
      <w:tr w:rsidR="004F349A" w:rsidTr="00DD6C6B">
        <w:tc>
          <w:tcPr>
            <w:tcW w:w="1715" w:type="dxa"/>
          </w:tcPr>
          <w:p w:rsidR="004F349A" w:rsidRPr="00EF287B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MD5</w:t>
            </w:r>
          </w:p>
        </w:tc>
        <w:tc>
          <w:tcPr>
            <w:tcW w:w="7494" w:type="dxa"/>
          </w:tcPr>
          <w:p w:rsidR="004F349A" w:rsidRPr="00BF3683" w:rsidRDefault="004F349A" w:rsidP="00DD6C6B">
            <w:r>
              <w:rPr>
                <w:lang w:val="en-US"/>
              </w:rPr>
              <w:t>MD</w:t>
            </w:r>
            <w:r w:rsidRPr="00EF287B">
              <w:t xml:space="preserve">5 </w:t>
            </w:r>
            <w:proofErr w:type="spellStart"/>
            <w:r>
              <w:t>хэш</w:t>
            </w:r>
            <w:proofErr w:type="spellEnd"/>
            <w:r>
              <w:t xml:space="preserve"> экземпляра вредоносной программы. При нажатии на </w:t>
            </w:r>
            <w:r>
              <w:rPr>
                <w:lang w:val="en-US"/>
              </w:rPr>
              <w:t>MD</w:t>
            </w:r>
            <w:r w:rsidRPr="00BF3683">
              <w:t>5</w:t>
            </w:r>
            <w:r>
              <w:t xml:space="preserve"> будет открыто подробное описание вредоносной программы в котором будет раздел с полным раскрытием файла настроек трояна, содержащий упоминания ваших ресурсов.</w:t>
            </w:r>
          </w:p>
        </w:tc>
      </w:tr>
      <w:tr w:rsidR="004F349A" w:rsidTr="00DD6C6B">
        <w:tc>
          <w:tcPr>
            <w:tcW w:w="1715" w:type="dxa"/>
          </w:tcPr>
          <w:p w:rsidR="004F349A" w:rsidRPr="00EF287B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Inject MD5</w:t>
            </w:r>
          </w:p>
        </w:tc>
        <w:tc>
          <w:tcPr>
            <w:tcW w:w="7494" w:type="dxa"/>
          </w:tcPr>
          <w:p w:rsidR="004F349A" w:rsidRPr="00DD342D" w:rsidRDefault="004F349A" w:rsidP="00DD6C6B">
            <w:r>
              <w:rPr>
                <w:lang w:val="en-US"/>
              </w:rPr>
              <w:t>MD</w:t>
            </w:r>
            <w:r w:rsidRPr="00EF287B">
              <w:t xml:space="preserve">5 </w:t>
            </w:r>
            <w:proofErr w:type="spellStart"/>
            <w:r>
              <w:t>хэш</w:t>
            </w:r>
            <w:proofErr w:type="spellEnd"/>
            <w:r>
              <w:t xml:space="preserve"> с файла настроек вредоносной программы, содержащий упоминания ваших ресурсов. </w:t>
            </w:r>
          </w:p>
        </w:tc>
      </w:tr>
      <w:tr w:rsidR="004F349A" w:rsidTr="00DD6C6B">
        <w:tc>
          <w:tcPr>
            <w:tcW w:w="1715" w:type="dxa"/>
          </w:tcPr>
          <w:p w:rsidR="004F349A" w:rsidRPr="00BF3683" w:rsidRDefault="004F349A" w:rsidP="00DD6C6B">
            <w:r>
              <w:rPr>
                <w:lang w:val="en-US"/>
              </w:rPr>
              <w:t>Size</w:t>
            </w:r>
          </w:p>
        </w:tc>
        <w:tc>
          <w:tcPr>
            <w:tcW w:w="7494" w:type="dxa"/>
          </w:tcPr>
          <w:p w:rsidR="004F349A" w:rsidRPr="00BF3683" w:rsidRDefault="004F349A" w:rsidP="00DD6C6B">
            <w:r>
              <w:t>Размер экземпляра вредоносной программы.</w:t>
            </w:r>
          </w:p>
        </w:tc>
      </w:tr>
      <w:tr w:rsidR="004F349A" w:rsidTr="00DD6C6B">
        <w:tc>
          <w:tcPr>
            <w:tcW w:w="1715" w:type="dxa"/>
          </w:tcPr>
          <w:p w:rsidR="004F349A" w:rsidRPr="00BF3683" w:rsidRDefault="004F349A" w:rsidP="00DD6C6B">
            <w:r>
              <w:rPr>
                <w:lang w:val="en-US"/>
              </w:rPr>
              <w:t>Platform</w:t>
            </w:r>
          </w:p>
        </w:tc>
        <w:tc>
          <w:tcPr>
            <w:tcW w:w="7494" w:type="dxa"/>
          </w:tcPr>
          <w:p w:rsidR="004F349A" w:rsidRPr="00BF3683" w:rsidRDefault="004F349A" w:rsidP="00DD6C6B">
            <w:proofErr w:type="gramStart"/>
            <w:r>
              <w:t>Операционная система</w:t>
            </w:r>
            <w:proofErr w:type="gramEnd"/>
            <w:r>
              <w:t xml:space="preserve"> под которую написан вредоносная программа.</w:t>
            </w:r>
          </w:p>
        </w:tc>
      </w:tr>
      <w:tr w:rsidR="004F349A" w:rsidTr="00DD6C6B">
        <w:tc>
          <w:tcPr>
            <w:tcW w:w="1715" w:type="dxa"/>
          </w:tcPr>
          <w:p w:rsidR="004F349A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BF3683">
              <w:t>&amp;</w:t>
            </w:r>
            <w:r>
              <w:rPr>
                <w:lang w:val="en-US"/>
              </w:rPr>
              <w:t>C</w:t>
            </w:r>
            <w:r w:rsidRPr="00BF3683">
              <w:t xml:space="preserve"> </w:t>
            </w:r>
            <w:r>
              <w:rPr>
                <w:lang w:val="en-US"/>
              </w:rPr>
              <w:t>domains</w:t>
            </w:r>
          </w:p>
        </w:tc>
        <w:tc>
          <w:tcPr>
            <w:tcW w:w="7494" w:type="dxa"/>
          </w:tcPr>
          <w:p w:rsidR="004F349A" w:rsidRPr="00BF3683" w:rsidRDefault="004F349A" w:rsidP="00DD6C6B">
            <w:r>
              <w:rPr>
                <w:lang w:val="en-US"/>
              </w:rPr>
              <w:t>C</w:t>
            </w:r>
            <w:r w:rsidRPr="00BF3683">
              <w:t>&amp;</w:t>
            </w:r>
            <w:r>
              <w:rPr>
                <w:lang w:val="en-US"/>
              </w:rPr>
              <w:t>C</w:t>
            </w:r>
            <w:r>
              <w:t>-адреса для этого экземпляра вредоносной программы.</w:t>
            </w:r>
          </w:p>
        </w:tc>
      </w:tr>
      <w:tr w:rsidR="004F349A" w:rsidTr="00DD6C6B">
        <w:tc>
          <w:tcPr>
            <w:tcW w:w="1715" w:type="dxa"/>
          </w:tcPr>
          <w:p w:rsidR="004F349A" w:rsidRPr="00EF287B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 xml:space="preserve">C&amp;C </w:t>
            </w:r>
            <w:r>
              <w:t>IP</w:t>
            </w:r>
          </w:p>
        </w:tc>
        <w:tc>
          <w:tcPr>
            <w:tcW w:w="7494" w:type="dxa"/>
          </w:tcPr>
          <w:p w:rsidR="004F349A" w:rsidRPr="00BF3683" w:rsidRDefault="004F349A" w:rsidP="00DD6C6B">
            <w:r>
              <w:rPr>
                <w:lang w:val="en-US"/>
              </w:rPr>
              <w:t>IP</w:t>
            </w:r>
            <w:r>
              <w:t>-адреса для этого экземпляра вредоносной программы.</w:t>
            </w:r>
          </w:p>
        </w:tc>
      </w:tr>
      <w:tr w:rsidR="004F349A" w:rsidTr="00DD6C6B">
        <w:tc>
          <w:tcPr>
            <w:tcW w:w="1715" w:type="dxa"/>
          </w:tcPr>
          <w:p w:rsidR="004F349A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7494" w:type="dxa"/>
          </w:tcPr>
          <w:p w:rsidR="004F349A" w:rsidRPr="00BF3683" w:rsidRDefault="004F349A" w:rsidP="00DD6C6B">
            <w:r>
              <w:t xml:space="preserve">Страна определяется по </w:t>
            </w:r>
            <w:r>
              <w:rPr>
                <w:lang w:val="en-US"/>
              </w:rPr>
              <w:t>IP</w:t>
            </w:r>
            <w:r>
              <w:t xml:space="preserve">-адресам из </w:t>
            </w:r>
            <w:r>
              <w:rPr>
                <w:lang w:val="en-US"/>
              </w:rPr>
              <w:t>C</w:t>
            </w:r>
            <w:r w:rsidRPr="00BF3683">
              <w:t>&amp;</w:t>
            </w:r>
            <w:r>
              <w:rPr>
                <w:lang w:val="en-US"/>
              </w:rPr>
              <w:t>C</w:t>
            </w:r>
            <w:r w:rsidRPr="00BF3683">
              <w:t xml:space="preserve"> </w:t>
            </w:r>
            <w:r>
              <w:t>IP.</w:t>
            </w:r>
          </w:p>
        </w:tc>
      </w:tr>
    </w:tbl>
    <w:p w:rsidR="004F349A" w:rsidRDefault="004F349A" w:rsidP="004F349A"/>
    <w:p w:rsidR="004F349A" w:rsidRDefault="004F349A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4F349A" w:rsidRDefault="004F349A" w:rsidP="004F349A">
      <w:pPr>
        <w:pStyle w:val="1"/>
        <w:numPr>
          <w:ilvl w:val="0"/>
          <w:numId w:val="20"/>
        </w:numPr>
        <w:spacing w:before="240" w:line="259" w:lineRule="auto"/>
        <w:rPr>
          <w:color w:val="auto"/>
        </w:rPr>
      </w:pPr>
      <w:bookmarkStart w:id="19" w:name="_Toc460502012"/>
      <w:r>
        <w:rPr>
          <w:color w:val="auto"/>
        </w:rPr>
        <w:lastRenderedPageBreak/>
        <w:t xml:space="preserve">Раздел Подозрительные </w:t>
      </w:r>
      <w:r w:rsidRPr="004F349A">
        <w:rPr>
          <w:color w:val="auto"/>
        </w:rPr>
        <w:t>IP</w:t>
      </w:r>
      <w:r w:rsidRPr="00DD155B">
        <w:rPr>
          <w:color w:val="auto"/>
        </w:rPr>
        <w:t xml:space="preserve"> (</w:t>
      </w:r>
      <w:proofErr w:type="spellStart"/>
      <w:r w:rsidRPr="004F349A">
        <w:rPr>
          <w:color w:val="auto"/>
        </w:rPr>
        <w:t>Suspicious</w:t>
      </w:r>
      <w:proofErr w:type="spellEnd"/>
      <w:r w:rsidRPr="00DD155B">
        <w:rPr>
          <w:color w:val="auto"/>
        </w:rPr>
        <w:t xml:space="preserve"> </w:t>
      </w:r>
      <w:r w:rsidRPr="004F349A">
        <w:rPr>
          <w:color w:val="auto"/>
        </w:rPr>
        <w:t>IP</w:t>
      </w:r>
      <w:r w:rsidRPr="00DD155B">
        <w:rPr>
          <w:color w:val="auto"/>
        </w:rPr>
        <w:t>)</w:t>
      </w:r>
      <w:bookmarkEnd w:id="19"/>
    </w:p>
    <w:p w:rsidR="004F349A" w:rsidRDefault="004F349A" w:rsidP="004F349A">
      <w:r>
        <w:t xml:space="preserve">Мы предоставляем ежеминутно обновляемые списки непубличных </w:t>
      </w:r>
      <w:r>
        <w:rPr>
          <w:lang w:val="en-US"/>
        </w:rPr>
        <w:t>Socks</w:t>
      </w:r>
      <w:r>
        <w:t xml:space="preserve">-прокси и взломанных серверов, которые используются хакерами для проведения атак и обеспечения собственной анонимности. В дополнение к этому мы собираем для вас данные об открытых прокси серверах, выходных узлах сети </w:t>
      </w:r>
      <w:proofErr w:type="spellStart"/>
      <w:r>
        <w:t>Tor</w:t>
      </w:r>
      <w:proofErr w:type="spellEnd"/>
      <w:r>
        <w:t xml:space="preserve">. </w:t>
      </w:r>
    </w:p>
    <w:p w:rsidR="004F349A" w:rsidRDefault="004F349A" w:rsidP="004F349A">
      <w:r>
        <w:t xml:space="preserve">При этом открытые прокси серверы и </w:t>
      </w:r>
      <w:proofErr w:type="spellStart"/>
      <w:r>
        <w:t>Tor</w:t>
      </w:r>
      <w:proofErr w:type="spellEnd"/>
      <w:r>
        <w:t xml:space="preserve"> для проведения атак будут использовать новички, а вот профессионалы воспользуются </w:t>
      </w:r>
      <w:r>
        <w:rPr>
          <w:lang w:val="en-US"/>
        </w:rPr>
        <w:t>Socks</w:t>
      </w:r>
      <w:r>
        <w:t xml:space="preserve"> -прокси на ботах или взломанными серверами, чтобы замаскироваться под обычных пользователей и обеспечить себе наивысший уровень анонимности. </w:t>
      </w:r>
    </w:p>
    <w:p w:rsidR="004F349A" w:rsidRPr="002D40BC" w:rsidRDefault="004F349A" w:rsidP="004F349A">
      <w:r>
        <w:t xml:space="preserve">Используя эти </w:t>
      </w:r>
      <w:proofErr w:type="gramStart"/>
      <w:r>
        <w:t>данные</w:t>
      </w:r>
      <w:proofErr w:type="gramEnd"/>
      <w:r>
        <w:t xml:space="preserve"> вы можете фиксировать у себя подозрительную сетевую активность, выявлять и блокировать атаки на самых ранних этапах.</w:t>
      </w:r>
    </w:p>
    <w:p w:rsidR="004F349A" w:rsidRDefault="004F349A" w:rsidP="004F349A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20" w:name="_Toc460502013"/>
      <w:proofErr w:type="spellStart"/>
      <w:r w:rsidRPr="00DD155B">
        <w:rPr>
          <w:color w:val="auto"/>
        </w:rPr>
        <w:t>Tor</w:t>
      </w:r>
      <w:proofErr w:type="spellEnd"/>
      <w:r w:rsidRPr="00DD155B">
        <w:rPr>
          <w:color w:val="auto"/>
        </w:rPr>
        <w:t xml:space="preserve"> </w:t>
      </w:r>
      <w:proofErr w:type="spellStart"/>
      <w:r w:rsidRPr="00DD155B">
        <w:rPr>
          <w:color w:val="auto"/>
        </w:rPr>
        <w:t>nodes</w:t>
      </w:r>
      <w:bookmarkEnd w:id="20"/>
      <w:proofErr w:type="spellEnd"/>
    </w:p>
    <w:p w:rsidR="004F349A" w:rsidRPr="002D40BC" w:rsidRDefault="004F349A" w:rsidP="004F349A">
      <w:r w:rsidRPr="007253E4">
        <w:t xml:space="preserve">Последние в цепочке серверы </w:t>
      </w:r>
      <w:proofErr w:type="spellStart"/>
      <w:r w:rsidRPr="007253E4">
        <w:t>Tor</w:t>
      </w:r>
      <w:proofErr w:type="spellEnd"/>
      <w:r w:rsidRPr="007253E4">
        <w:t xml:space="preserve"> называются выходными узлами. Они выполняют роль передаточного звена между клиентом сети </w:t>
      </w:r>
      <w:proofErr w:type="spellStart"/>
      <w:r w:rsidRPr="007253E4">
        <w:t>Tor</w:t>
      </w:r>
      <w:proofErr w:type="spellEnd"/>
      <w:r w:rsidRPr="007253E4">
        <w:t xml:space="preserve"> и публичным Интернетом</w:t>
      </w:r>
      <w:r>
        <w:t>.</w:t>
      </w:r>
    </w:p>
    <w:p w:rsidR="004F349A" w:rsidRDefault="004F349A" w:rsidP="004F349A">
      <w:r>
        <w:t>Ниже приведено описание отображаемых полей: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087"/>
      </w:tblGrid>
      <w:tr w:rsidR="004F349A" w:rsidTr="00DD6C6B">
        <w:tc>
          <w:tcPr>
            <w:tcW w:w="2122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Название поля</w:t>
            </w:r>
          </w:p>
        </w:tc>
        <w:tc>
          <w:tcPr>
            <w:tcW w:w="7087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Описание</w:t>
            </w:r>
          </w:p>
        </w:tc>
      </w:tr>
      <w:tr w:rsidR="004F349A" w:rsidTr="00DD6C6B">
        <w:tc>
          <w:tcPr>
            <w:tcW w:w="2122" w:type="dxa"/>
          </w:tcPr>
          <w:p w:rsidR="004F349A" w:rsidRPr="001D7FBF" w:rsidRDefault="004F349A" w:rsidP="00DD6C6B">
            <w:r>
              <w:t xml:space="preserve">Дата обнаружения </w:t>
            </w:r>
          </w:p>
        </w:tc>
        <w:tc>
          <w:tcPr>
            <w:tcW w:w="7087" w:type="dxa"/>
          </w:tcPr>
          <w:p w:rsidR="004F349A" w:rsidRDefault="004F349A" w:rsidP="00DD6C6B">
            <w:r>
              <w:t>Дата и время последнего обнаружения</w:t>
            </w:r>
          </w:p>
        </w:tc>
      </w:tr>
      <w:tr w:rsidR="004F349A" w:rsidTr="00DD6C6B">
        <w:tc>
          <w:tcPr>
            <w:tcW w:w="2122" w:type="dxa"/>
          </w:tcPr>
          <w:p w:rsidR="004F349A" w:rsidRPr="002D40BC" w:rsidRDefault="004F349A" w:rsidP="00DD6C6B">
            <w:r>
              <w:rPr>
                <w:lang w:val="en-US"/>
              </w:rPr>
              <w:t>IP</w:t>
            </w:r>
            <w:r>
              <w:t xml:space="preserve"> адрес</w:t>
            </w:r>
          </w:p>
        </w:tc>
        <w:tc>
          <w:tcPr>
            <w:tcW w:w="7087" w:type="dxa"/>
          </w:tcPr>
          <w:p w:rsidR="004F349A" w:rsidRPr="005F11DD" w:rsidRDefault="004F349A" w:rsidP="00DD6C6B">
            <w:r>
              <w:rPr>
                <w:lang w:val="en-US"/>
              </w:rPr>
              <w:t>IP</w:t>
            </w:r>
            <w:r>
              <w:t xml:space="preserve"> адрес </w:t>
            </w:r>
          </w:p>
        </w:tc>
      </w:tr>
      <w:tr w:rsidR="004F349A" w:rsidTr="00DD6C6B">
        <w:tc>
          <w:tcPr>
            <w:tcW w:w="2122" w:type="dxa"/>
          </w:tcPr>
          <w:p w:rsidR="004F349A" w:rsidRPr="002D40BC" w:rsidRDefault="004F349A" w:rsidP="00DD6C6B">
            <w:r>
              <w:t>Провайдер</w:t>
            </w:r>
          </w:p>
        </w:tc>
        <w:tc>
          <w:tcPr>
            <w:tcW w:w="7087" w:type="dxa"/>
          </w:tcPr>
          <w:p w:rsidR="004F349A" w:rsidRPr="007253E4" w:rsidRDefault="004F349A" w:rsidP="00DD6C6B">
            <w:r>
              <w:t xml:space="preserve">Интернет провайдер. Определяется по </w:t>
            </w:r>
            <w:r>
              <w:rPr>
                <w:lang w:val="en-US"/>
              </w:rPr>
              <w:t>IP</w:t>
            </w:r>
            <w:r>
              <w:t xml:space="preserve"> адресу</w:t>
            </w:r>
          </w:p>
        </w:tc>
      </w:tr>
      <w:tr w:rsidR="004F349A" w:rsidTr="00DD6C6B">
        <w:tc>
          <w:tcPr>
            <w:tcW w:w="2122" w:type="dxa"/>
          </w:tcPr>
          <w:p w:rsidR="004F349A" w:rsidRDefault="004F349A" w:rsidP="00DD6C6B">
            <w:r>
              <w:t>Страна</w:t>
            </w:r>
          </w:p>
        </w:tc>
        <w:tc>
          <w:tcPr>
            <w:tcW w:w="7087" w:type="dxa"/>
          </w:tcPr>
          <w:p w:rsidR="004F349A" w:rsidRDefault="004F349A" w:rsidP="00DD6C6B">
            <w:r>
              <w:t xml:space="preserve">Страна, соответствующая </w:t>
            </w:r>
            <w:r>
              <w:rPr>
                <w:lang w:val="en-US"/>
              </w:rPr>
              <w:t>IP</w:t>
            </w:r>
            <w:r>
              <w:t xml:space="preserve"> адресу</w:t>
            </w:r>
          </w:p>
        </w:tc>
      </w:tr>
    </w:tbl>
    <w:p w:rsidR="004F349A" w:rsidRDefault="004F349A" w:rsidP="004F349A"/>
    <w:p w:rsidR="004F349A" w:rsidRPr="007253E4" w:rsidRDefault="004F349A" w:rsidP="004F349A">
      <w:r w:rsidRPr="00932DC3">
        <w:t>Если нажать на записи, то раскрываются дополнительные детали</w:t>
      </w:r>
      <w:r>
        <w:t xml:space="preserve"> по этом </w:t>
      </w:r>
      <w:r>
        <w:rPr>
          <w:lang w:val="en-US"/>
        </w:rPr>
        <w:t>IP</w:t>
      </w:r>
      <w:r>
        <w:t xml:space="preserve"> адресу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4F349A" w:rsidRPr="002D40BC" w:rsidTr="00DD6C6B">
        <w:tc>
          <w:tcPr>
            <w:tcW w:w="1696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Название поля</w:t>
            </w:r>
          </w:p>
        </w:tc>
        <w:tc>
          <w:tcPr>
            <w:tcW w:w="7649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Описание</w:t>
            </w:r>
          </w:p>
        </w:tc>
      </w:tr>
      <w:tr w:rsidR="004F349A" w:rsidTr="00DD6C6B">
        <w:tc>
          <w:tcPr>
            <w:tcW w:w="1696" w:type="dxa"/>
          </w:tcPr>
          <w:p w:rsidR="004F349A" w:rsidRPr="001162F9" w:rsidRDefault="004F349A" w:rsidP="00DD6C6B">
            <w:r>
              <w:t>Дата первого фиксирования</w:t>
            </w:r>
          </w:p>
        </w:tc>
        <w:tc>
          <w:tcPr>
            <w:tcW w:w="7649" w:type="dxa"/>
          </w:tcPr>
          <w:p w:rsidR="004F349A" w:rsidRPr="007253E4" w:rsidRDefault="004F349A" w:rsidP="00DD6C6B">
            <w:r>
              <w:t xml:space="preserve">Дата и время, когда этот </w:t>
            </w:r>
            <w:r>
              <w:rPr>
                <w:lang w:val="en-US"/>
              </w:rPr>
              <w:t>IP</w:t>
            </w:r>
            <w:r>
              <w:t xml:space="preserve"> адрес впервые попал к нам в базу</w:t>
            </w:r>
          </w:p>
        </w:tc>
      </w:tr>
      <w:tr w:rsidR="004F349A" w:rsidTr="00DD6C6B">
        <w:tc>
          <w:tcPr>
            <w:tcW w:w="1696" w:type="dxa"/>
          </w:tcPr>
          <w:p w:rsidR="004F349A" w:rsidRPr="007253E4" w:rsidRDefault="004F349A" w:rsidP="00DD6C6B">
            <w:r>
              <w:t>Источник</w:t>
            </w:r>
          </w:p>
        </w:tc>
        <w:tc>
          <w:tcPr>
            <w:tcW w:w="7649" w:type="dxa"/>
          </w:tcPr>
          <w:p w:rsidR="004F349A" w:rsidRPr="007253E4" w:rsidRDefault="004F349A" w:rsidP="00DD6C6B">
            <w:r>
              <w:t xml:space="preserve">Адрес ресурса, откуда был получен адрес. </w:t>
            </w:r>
          </w:p>
        </w:tc>
      </w:tr>
      <w:tr w:rsidR="004F349A" w:rsidTr="00DD6C6B">
        <w:tc>
          <w:tcPr>
            <w:tcW w:w="1696" w:type="dxa"/>
          </w:tcPr>
          <w:p w:rsidR="004F349A" w:rsidRPr="007253E4" w:rsidRDefault="004F349A" w:rsidP="00DD6C6B">
            <w:r>
              <w:rPr>
                <w:lang w:val="en-US"/>
              </w:rPr>
              <w:t>ASN</w:t>
            </w:r>
          </w:p>
        </w:tc>
        <w:tc>
          <w:tcPr>
            <w:tcW w:w="7649" w:type="dxa"/>
          </w:tcPr>
          <w:p w:rsidR="004F349A" w:rsidRPr="005F11DD" w:rsidRDefault="004F349A" w:rsidP="00DD6C6B">
            <w:r>
              <w:t xml:space="preserve">Номер и название автономной системы, в которую входит </w:t>
            </w:r>
            <w:r>
              <w:rPr>
                <w:lang w:val="en-US"/>
              </w:rPr>
              <w:t>IP</w:t>
            </w:r>
            <w:r>
              <w:t xml:space="preserve"> адрес</w:t>
            </w:r>
          </w:p>
        </w:tc>
      </w:tr>
      <w:tr w:rsidR="004F349A" w:rsidTr="00DD6C6B">
        <w:tc>
          <w:tcPr>
            <w:tcW w:w="1696" w:type="dxa"/>
          </w:tcPr>
          <w:p w:rsidR="004F349A" w:rsidRPr="007253E4" w:rsidRDefault="004F349A" w:rsidP="00DD6C6B">
            <w:r>
              <w:t>Город</w:t>
            </w:r>
          </w:p>
        </w:tc>
        <w:tc>
          <w:tcPr>
            <w:tcW w:w="7649" w:type="dxa"/>
          </w:tcPr>
          <w:p w:rsidR="004F349A" w:rsidRPr="005F11DD" w:rsidRDefault="004F349A" w:rsidP="00DD6C6B">
            <w:r>
              <w:t xml:space="preserve">Город, соответствующий </w:t>
            </w:r>
            <w:r>
              <w:rPr>
                <w:lang w:val="en-US"/>
              </w:rPr>
              <w:t>IP</w:t>
            </w:r>
            <w:r>
              <w:t xml:space="preserve"> адресу</w:t>
            </w:r>
          </w:p>
        </w:tc>
      </w:tr>
    </w:tbl>
    <w:p w:rsidR="004F349A" w:rsidRPr="002D40BC" w:rsidRDefault="004F349A" w:rsidP="004F349A"/>
    <w:p w:rsidR="004F349A" w:rsidRDefault="004F349A" w:rsidP="004F349A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21" w:name="_Toc460502014"/>
      <w:proofErr w:type="spellStart"/>
      <w:r w:rsidRPr="00DD155B">
        <w:rPr>
          <w:color w:val="auto"/>
        </w:rPr>
        <w:t>Open</w:t>
      </w:r>
      <w:proofErr w:type="spellEnd"/>
      <w:r w:rsidRPr="00DD155B">
        <w:rPr>
          <w:color w:val="auto"/>
        </w:rPr>
        <w:t xml:space="preserve"> </w:t>
      </w:r>
      <w:proofErr w:type="spellStart"/>
      <w:r w:rsidRPr="00DD155B">
        <w:rPr>
          <w:color w:val="auto"/>
        </w:rPr>
        <w:t>proxy</w:t>
      </w:r>
      <w:bookmarkEnd w:id="21"/>
      <w:proofErr w:type="spellEnd"/>
    </w:p>
    <w:p w:rsidR="004F349A" w:rsidRDefault="004F349A" w:rsidP="004F349A">
      <w:r>
        <w:t>Сеть Интернет постоянно сканируется с целью поиска серверов, настроенных как открытые прокси. Эти списки открыто распространяются на различных ресурсах, посвященных анонимности в сети. Серверы могут быть настроены как открытые прокси в результате ошибок конфигурирования, в результате взлома или специально. Мы собираем списки таких серверов из множества ресурсов, наиболее популярных среди хакеров.</w:t>
      </w:r>
    </w:p>
    <w:p w:rsidR="004F349A" w:rsidRDefault="004F349A" w:rsidP="004F349A">
      <w:r>
        <w:t>Ниже приведено описание отображаемых полей: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087"/>
      </w:tblGrid>
      <w:tr w:rsidR="004F349A" w:rsidTr="00DD6C6B">
        <w:tc>
          <w:tcPr>
            <w:tcW w:w="2122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lastRenderedPageBreak/>
              <w:t>Название поля</w:t>
            </w:r>
          </w:p>
        </w:tc>
        <w:tc>
          <w:tcPr>
            <w:tcW w:w="7087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Описание</w:t>
            </w:r>
          </w:p>
        </w:tc>
      </w:tr>
      <w:tr w:rsidR="004F349A" w:rsidTr="00DD6C6B">
        <w:tc>
          <w:tcPr>
            <w:tcW w:w="2122" w:type="dxa"/>
          </w:tcPr>
          <w:p w:rsidR="004F349A" w:rsidRPr="001D7FBF" w:rsidRDefault="004F349A" w:rsidP="00DD6C6B">
            <w:r>
              <w:t xml:space="preserve">Дата обнаружения </w:t>
            </w:r>
          </w:p>
        </w:tc>
        <w:tc>
          <w:tcPr>
            <w:tcW w:w="7087" w:type="dxa"/>
          </w:tcPr>
          <w:p w:rsidR="004F349A" w:rsidRDefault="004F349A" w:rsidP="00DD6C6B">
            <w:r>
              <w:t>Дата и время последнего обнаружения</w:t>
            </w:r>
          </w:p>
        </w:tc>
      </w:tr>
      <w:tr w:rsidR="004F349A" w:rsidTr="00DD6C6B">
        <w:tc>
          <w:tcPr>
            <w:tcW w:w="2122" w:type="dxa"/>
          </w:tcPr>
          <w:p w:rsidR="004F349A" w:rsidRPr="002D40BC" w:rsidRDefault="004F349A" w:rsidP="00DD6C6B">
            <w:r>
              <w:rPr>
                <w:lang w:val="en-US"/>
              </w:rPr>
              <w:t>IP</w:t>
            </w:r>
            <w:r>
              <w:t xml:space="preserve"> адрес</w:t>
            </w:r>
          </w:p>
        </w:tc>
        <w:tc>
          <w:tcPr>
            <w:tcW w:w="7087" w:type="dxa"/>
          </w:tcPr>
          <w:p w:rsidR="004F349A" w:rsidRPr="005F11DD" w:rsidRDefault="004F349A" w:rsidP="00DD6C6B">
            <w:r>
              <w:rPr>
                <w:lang w:val="en-US"/>
              </w:rPr>
              <w:t>IP</w:t>
            </w:r>
            <w:r>
              <w:t xml:space="preserve"> адрес </w:t>
            </w:r>
          </w:p>
        </w:tc>
      </w:tr>
      <w:tr w:rsidR="004F349A" w:rsidTr="00DD6C6B">
        <w:tc>
          <w:tcPr>
            <w:tcW w:w="2122" w:type="dxa"/>
          </w:tcPr>
          <w:p w:rsidR="004F349A" w:rsidRDefault="004F349A" w:rsidP="00DD6C6B">
            <w:r>
              <w:t>Порт</w:t>
            </w:r>
          </w:p>
        </w:tc>
        <w:tc>
          <w:tcPr>
            <w:tcW w:w="7087" w:type="dxa"/>
          </w:tcPr>
          <w:p w:rsidR="004F349A" w:rsidRDefault="004F349A" w:rsidP="00DD6C6B">
            <w:r>
              <w:t>Порт прокси сервера</w:t>
            </w:r>
          </w:p>
        </w:tc>
      </w:tr>
      <w:tr w:rsidR="004F349A" w:rsidTr="00DD6C6B">
        <w:tc>
          <w:tcPr>
            <w:tcW w:w="2122" w:type="dxa"/>
          </w:tcPr>
          <w:p w:rsidR="004F349A" w:rsidRDefault="004F349A" w:rsidP="00DD6C6B">
            <w:r>
              <w:t>Тип</w:t>
            </w:r>
          </w:p>
        </w:tc>
        <w:tc>
          <w:tcPr>
            <w:tcW w:w="7087" w:type="dxa"/>
          </w:tcPr>
          <w:p w:rsidR="004F349A" w:rsidRPr="007253E4" w:rsidRDefault="004F349A" w:rsidP="00DD6C6B">
            <w:r>
              <w:t xml:space="preserve">Тип прокси сервера. Может быть </w:t>
            </w:r>
            <w:r>
              <w:rPr>
                <w:lang w:val="en-US"/>
              </w:rPr>
              <w:t>HTTP</w:t>
            </w:r>
            <w:r>
              <w:t>, HTTPS, SOCKS</w:t>
            </w:r>
            <w:r w:rsidRPr="007253E4">
              <w:t xml:space="preserve">4 </w:t>
            </w:r>
            <w:r>
              <w:t xml:space="preserve">или </w:t>
            </w:r>
            <w:r>
              <w:rPr>
                <w:lang w:val="en-US"/>
              </w:rPr>
              <w:t>SOCKS</w:t>
            </w:r>
            <w:r w:rsidRPr="007253E4">
              <w:t>5</w:t>
            </w:r>
            <w:r>
              <w:t xml:space="preserve">. От типа зависеть какой трафик будет </w:t>
            </w:r>
            <w:proofErr w:type="spellStart"/>
            <w:r>
              <w:t>проксироваться</w:t>
            </w:r>
            <w:proofErr w:type="spellEnd"/>
            <w:r>
              <w:t xml:space="preserve">. </w:t>
            </w:r>
          </w:p>
        </w:tc>
      </w:tr>
      <w:tr w:rsidR="004F349A" w:rsidTr="00DD6C6B">
        <w:tc>
          <w:tcPr>
            <w:tcW w:w="2122" w:type="dxa"/>
          </w:tcPr>
          <w:p w:rsidR="004F349A" w:rsidRPr="002D40BC" w:rsidRDefault="004F349A" w:rsidP="00DD6C6B">
            <w:r>
              <w:t>Анонимность</w:t>
            </w:r>
          </w:p>
        </w:tc>
        <w:tc>
          <w:tcPr>
            <w:tcW w:w="7087" w:type="dxa"/>
          </w:tcPr>
          <w:p w:rsidR="004F349A" w:rsidRPr="007253E4" w:rsidRDefault="004F349A" w:rsidP="00DD6C6B">
            <w:r>
              <w:t xml:space="preserve">Степень анонимности. Задается </w:t>
            </w:r>
            <w:proofErr w:type="gramStart"/>
            <w:r>
              <w:t>на ресурсе</w:t>
            </w:r>
            <w:proofErr w:type="gramEnd"/>
            <w:r>
              <w:t xml:space="preserve"> опубликовавшем этот прокси сервер. </w:t>
            </w:r>
          </w:p>
        </w:tc>
      </w:tr>
      <w:tr w:rsidR="004F349A" w:rsidTr="00DD6C6B">
        <w:tc>
          <w:tcPr>
            <w:tcW w:w="2122" w:type="dxa"/>
          </w:tcPr>
          <w:p w:rsidR="004F349A" w:rsidRDefault="004F349A" w:rsidP="00DD6C6B">
            <w:r>
              <w:t>Страна</w:t>
            </w:r>
          </w:p>
        </w:tc>
        <w:tc>
          <w:tcPr>
            <w:tcW w:w="7087" w:type="dxa"/>
          </w:tcPr>
          <w:p w:rsidR="004F349A" w:rsidRDefault="004F349A" w:rsidP="00DD6C6B">
            <w:r>
              <w:t xml:space="preserve">Страна, соответствующая </w:t>
            </w:r>
            <w:r>
              <w:rPr>
                <w:lang w:val="en-US"/>
              </w:rPr>
              <w:t>IP</w:t>
            </w:r>
            <w:r>
              <w:t xml:space="preserve"> адресу</w:t>
            </w:r>
          </w:p>
        </w:tc>
      </w:tr>
    </w:tbl>
    <w:p w:rsidR="004F349A" w:rsidRDefault="004F349A" w:rsidP="004F349A"/>
    <w:p w:rsidR="004F349A" w:rsidRPr="007253E4" w:rsidRDefault="004F349A" w:rsidP="004F349A">
      <w:r w:rsidRPr="00932DC3">
        <w:t>Если нажать на записи, то раскрываются дополнительные детали</w:t>
      </w:r>
      <w:r>
        <w:t xml:space="preserve"> по этом </w:t>
      </w:r>
      <w:r>
        <w:rPr>
          <w:lang w:val="en-US"/>
        </w:rPr>
        <w:t>IP</w:t>
      </w:r>
      <w:r>
        <w:t xml:space="preserve"> адресу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4F349A" w:rsidRPr="002D40BC" w:rsidTr="00DD6C6B">
        <w:tc>
          <w:tcPr>
            <w:tcW w:w="1696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Название поля</w:t>
            </w:r>
          </w:p>
        </w:tc>
        <w:tc>
          <w:tcPr>
            <w:tcW w:w="7649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Описание</w:t>
            </w:r>
          </w:p>
        </w:tc>
      </w:tr>
      <w:tr w:rsidR="004F349A" w:rsidTr="00DD6C6B">
        <w:tc>
          <w:tcPr>
            <w:tcW w:w="1696" w:type="dxa"/>
          </w:tcPr>
          <w:p w:rsidR="004F349A" w:rsidRPr="001162F9" w:rsidRDefault="004F349A" w:rsidP="00DD6C6B">
            <w:r>
              <w:t>Дата первого фиксирования</w:t>
            </w:r>
          </w:p>
        </w:tc>
        <w:tc>
          <w:tcPr>
            <w:tcW w:w="7649" w:type="dxa"/>
          </w:tcPr>
          <w:p w:rsidR="004F349A" w:rsidRPr="007253E4" w:rsidRDefault="004F349A" w:rsidP="00DD6C6B">
            <w:r>
              <w:t xml:space="preserve">Дата и время, когда этот </w:t>
            </w:r>
            <w:r>
              <w:rPr>
                <w:lang w:val="en-US"/>
              </w:rPr>
              <w:t>IP</w:t>
            </w:r>
            <w:r>
              <w:t xml:space="preserve"> адрес впервые попал к нам в базу</w:t>
            </w:r>
          </w:p>
        </w:tc>
      </w:tr>
      <w:tr w:rsidR="004F349A" w:rsidTr="00DD6C6B">
        <w:tc>
          <w:tcPr>
            <w:tcW w:w="1696" w:type="dxa"/>
          </w:tcPr>
          <w:p w:rsidR="004F349A" w:rsidRPr="007253E4" w:rsidRDefault="004F349A" w:rsidP="00DD6C6B">
            <w:r>
              <w:t>Источник</w:t>
            </w:r>
          </w:p>
        </w:tc>
        <w:tc>
          <w:tcPr>
            <w:tcW w:w="7649" w:type="dxa"/>
          </w:tcPr>
          <w:p w:rsidR="004F349A" w:rsidRPr="007253E4" w:rsidRDefault="004F349A" w:rsidP="00DD6C6B">
            <w:r>
              <w:t xml:space="preserve">Адрес ресурса, откуда был получен адрес. </w:t>
            </w:r>
          </w:p>
        </w:tc>
      </w:tr>
      <w:tr w:rsidR="004F349A" w:rsidTr="00DD6C6B">
        <w:tc>
          <w:tcPr>
            <w:tcW w:w="1696" w:type="dxa"/>
          </w:tcPr>
          <w:p w:rsidR="004F349A" w:rsidRPr="007253E4" w:rsidRDefault="004F349A" w:rsidP="00DD6C6B">
            <w:r>
              <w:rPr>
                <w:lang w:val="en-US"/>
              </w:rPr>
              <w:t>ASN</w:t>
            </w:r>
          </w:p>
        </w:tc>
        <w:tc>
          <w:tcPr>
            <w:tcW w:w="7649" w:type="dxa"/>
          </w:tcPr>
          <w:p w:rsidR="004F349A" w:rsidRPr="005F11DD" w:rsidRDefault="004F349A" w:rsidP="00DD6C6B">
            <w:r>
              <w:t xml:space="preserve">Номер и название автономной системы, в которую входит </w:t>
            </w:r>
            <w:r>
              <w:rPr>
                <w:lang w:val="en-US"/>
              </w:rPr>
              <w:t>IP</w:t>
            </w:r>
            <w:r>
              <w:t xml:space="preserve"> адрес</w:t>
            </w:r>
          </w:p>
        </w:tc>
      </w:tr>
      <w:tr w:rsidR="004F349A" w:rsidTr="00DD6C6B">
        <w:tc>
          <w:tcPr>
            <w:tcW w:w="1696" w:type="dxa"/>
          </w:tcPr>
          <w:p w:rsidR="004F349A" w:rsidRPr="007253E4" w:rsidRDefault="004F349A" w:rsidP="00DD6C6B">
            <w:r>
              <w:t>Город</w:t>
            </w:r>
          </w:p>
        </w:tc>
        <w:tc>
          <w:tcPr>
            <w:tcW w:w="7649" w:type="dxa"/>
          </w:tcPr>
          <w:p w:rsidR="004F349A" w:rsidRPr="005F11DD" w:rsidRDefault="004F349A" w:rsidP="00DD6C6B">
            <w:r>
              <w:t xml:space="preserve">Город, соответствующий </w:t>
            </w:r>
            <w:r>
              <w:rPr>
                <w:lang w:val="en-US"/>
              </w:rPr>
              <w:t>IP</w:t>
            </w:r>
            <w:r>
              <w:t xml:space="preserve"> адресу</w:t>
            </w:r>
          </w:p>
        </w:tc>
      </w:tr>
      <w:tr w:rsidR="004F349A" w:rsidTr="00DD6C6B">
        <w:tc>
          <w:tcPr>
            <w:tcW w:w="1696" w:type="dxa"/>
          </w:tcPr>
          <w:p w:rsidR="004F349A" w:rsidRPr="002D40BC" w:rsidRDefault="004F349A" w:rsidP="00DD6C6B">
            <w:r>
              <w:t>Провайдер</w:t>
            </w:r>
          </w:p>
        </w:tc>
        <w:tc>
          <w:tcPr>
            <w:tcW w:w="7649" w:type="dxa"/>
          </w:tcPr>
          <w:p w:rsidR="004F349A" w:rsidRPr="007253E4" w:rsidRDefault="004F349A" w:rsidP="00DD6C6B">
            <w:r>
              <w:t xml:space="preserve">Интернет провайдер. Определяется по </w:t>
            </w:r>
            <w:r>
              <w:rPr>
                <w:lang w:val="en-US"/>
              </w:rPr>
              <w:t>IP</w:t>
            </w:r>
            <w:r>
              <w:t xml:space="preserve"> адресу</w:t>
            </w:r>
          </w:p>
        </w:tc>
      </w:tr>
    </w:tbl>
    <w:p w:rsidR="004F349A" w:rsidRPr="002D40BC" w:rsidRDefault="004F349A" w:rsidP="004F349A"/>
    <w:p w:rsidR="004F349A" w:rsidRPr="00DD155B" w:rsidRDefault="004F349A" w:rsidP="004F349A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22" w:name="_Toc460502015"/>
      <w:proofErr w:type="spellStart"/>
      <w:r w:rsidRPr="00DD155B">
        <w:rPr>
          <w:color w:val="auto"/>
        </w:rPr>
        <w:t>Private</w:t>
      </w:r>
      <w:proofErr w:type="spellEnd"/>
      <w:r w:rsidRPr="00DD155B">
        <w:rPr>
          <w:color w:val="auto"/>
        </w:rPr>
        <w:t>/</w:t>
      </w:r>
      <w:proofErr w:type="spellStart"/>
      <w:r w:rsidRPr="00DD155B">
        <w:rPr>
          <w:color w:val="auto"/>
        </w:rPr>
        <w:t>Botnet</w:t>
      </w:r>
      <w:proofErr w:type="spellEnd"/>
      <w:r w:rsidRPr="00DD155B">
        <w:rPr>
          <w:color w:val="auto"/>
        </w:rPr>
        <w:t xml:space="preserve"> </w:t>
      </w:r>
      <w:proofErr w:type="spellStart"/>
      <w:r w:rsidRPr="00DD155B">
        <w:rPr>
          <w:color w:val="auto"/>
        </w:rPr>
        <w:t>Socks</w:t>
      </w:r>
      <w:bookmarkEnd w:id="22"/>
      <w:proofErr w:type="spellEnd"/>
    </w:p>
    <w:p w:rsidR="004F349A" w:rsidRPr="00612CD2" w:rsidRDefault="004F349A" w:rsidP="004F349A">
      <w:r>
        <w:t xml:space="preserve">В данный раздел попадают адреса, где была установлена вредоносная программа, которая превращает компьютер в </w:t>
      </w:r>
      <w:r>
        <w:rPr>
          <w:lang w:val="en-US"/>
        </w:rPr>
        <w:t>Socks</w:t>
      </w:r>
      <w:r>
        <w:t xml:space="preserve"> прокси. Такие компьютеры сдаются в аренду и используются в различных атаках, обеспечивая максимальный уровень анонимности атакующего.</w:t>
      </w:r>
    </w:p>
    <w:p w:rsidR="004F349A" w:rsidRDefault="004F349A" w:rsidP="004F349A">
      <w:r>
        <w:t>Ниже приведено описание отображаемых полей: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087"/>
      </w:tblGrid>
      <w:tr w:rsidR="004F349A" w:rsidTr="00DD6C6B">
        <w:tc>
          <w:tcPr>
            <w:tcW w:w="2122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Название поля</w:t>
            </w:r>
          </w:p>
        </w:tc>
        <w:tc>
          <w:tcPr>
            <w:tcW w:w="7087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Описание</w:t>
            </w:r>
          </w:p>
        </w:tc>
      </w:tr>
      <w:tr w:rsidR="004F349A" w:rsidTr="00DD6C6B">
        <w:tc>
          <w:tcPr>
            <w:tcW w:w="2122" w:type="dxa"/>
          </w:tcPr>
          <w:p w:rsidR="004F349A" w:rsidRPr="001D7FBF" w:rsidRDefault="004F349A" w:rsidP="00DD6C6B">
            <w:r>
              <w:t xml:space="preserve">Дата обнаружения </w:t>
            </w:r>
          </w:p>
        </w:tc>
        <w:tc>
          <w:tcPr>
            <w:tcW w:w="7087" w:type="dxa"/>
          </w:tcPr>
          <w:p w:rsidR="004F349A" w:rsidRDefault="004F349A" w:rsidP="00DD6C6B">
            <w:r>
              <w:t>Дата и время последнего обнаружения</w:t>
            </w:r>
          </w:p>
        </w:tc>
      </w:tr>
      <w:tr w:rsidR="004F349A" w:rsidTr="00DD6C6B">
        <w:tc>
          <w:tcPr>
            <w:tcW w:w="2122" w:type="dxa"/>
          </w:tcPr>
          <w:p w:rsidR="004F349A" w:rsidRPr="002D40BC" w:rsidRDefault="004F349A" w:rsidP="00DD6C6B">
            <w:r>
              <w:rPr>
                <w:lang w:val="en-US"/>
              </w:rPr>
              <w:t>IP</w:t>
            </w:r>
            <w:r>
              <w:t xml:space="preserve"> адрес</w:t>
            </w:r>
          </w:p>
        </w:tc>
        <w:tc>
          <w:tcPr>
            <w:tcW w:w="7087" w:type="dxa"/>
          </w:tcPr>
          <w:p w:rsidR="004F349A" w:rsidRPr="005F11DD" w:rsidRDefault="004F349A" w:rsidP="00DD6C6B">
            <w:r>
              <w:rPr>
                <w:lang w:val="en-US"/>
              </w:rPr>
              <w:t>IP</w:t>
            </w:r>
            <w:r>
              <w:t xml:space="preserve"> адрес </w:t>
            </w:r>
          </w:p>
        </w:tc>
      </w:tr>
      <w:tr w:rsidR="004F349A" w:rsidTr="00DD6C6B">
        <w:tc>
          <w:tcPr>
            <w:tcW w:w="2122" w:type="dxa"/>
          </w:tcPr>
          <w:p w:rsidR="004F349A" w:rsidRPr="002D40BC" w:rsidRDefault="004F349A" w:rsidP="00DD6C6B">
            <w:r>
              <w:t>Провайдер</w:t>
            </w:r>
          </w:p>
        </w:tc>
        <w:tc>
          <w:tcPr>
            <w:tcW w:w="7087" w:type="dxa"/>
          </w:tcPr>
          <w:p w:rsidR="004F349A" w:rsidRPr="007253E4" w:rsidRDefault="004F349A" w:rsidP="00DD6C6B">
            <w:r>
              <w:t xml:space="preserve">Интернет провайдер. Определяется по </w:t>
            </w:r>
            <w:r>
              <w:rPr>
                <w:lang w:val="en-US"/>
              </w:rPr>
              <w:t>IP</w:t>
            </w:r>
            <w:r>
              <w:t xml:space="preserve"> адресу</w:t>
            </w:r>
          </w:p>
        </w:tc>
      </w:tr>
      <w:tr w:rsidR="004F349A" w:rsidTr="00DD6C6B">
        <w:tc>
          <w:tcPr>
            <w:tcW w:w="2122" w:type="dxa"/>
          </w:tcPr>
          <w:p w:rsidR="004F349A" w:rsidRDefault="004F349A" w:rsidP="00DD6C6B">
            <w:r>
              <w:t>Страна</w:t>
            </w:r>
          </w:p>
        </w:tc>
        <w:tc>
          <w:tcPr>
            <w:tcW w:w="7087" w:type="dxa"/>
          </w:tcPr>
          <w:p w:rsidR="004F349A" w:rsidRDefault="004F349A" w:rsidP="00DD6C6B">
            <w:r>
              <w:t xml:space="preserve">Страна, соответствующая </w:t>
            </w:r>
            <w:r>
              <w:rPr>
                <w:lang w:val="en-US"/>
              </w:rPr>
              <w:t>IP</w:t>
            </w:r>
            <w:r>
              <w:t xml:space="preserve"> адресу</w:t>
            </w:r>
          </w:p>
        </w:tc>
      </w:tr>
    </w:tbl>
    <w:p w:rsidR="004F349A" w:rsidRDefault="004F349A" w:rsidP="004F349A"/>
    <w:p w:rsidR="004F349A" w:rsidRPr="007253E4" w:rsidRDefault="004F349A" w:rsidP="004F349A">
      <w:r w:rsidRPr="00932DC3">
        <w:t>Если нажать на записи, то раскрываются дополнительные детали</w:t>
      </w:r>
      <w:r>
        <w:t xml:space="preserve"> по этом </w:t>
      </w:r>
      <w:r>
        <w:rPr>
          <w:lang w:val="en-US"/>
        </w:rPr>
        <w:t>IP</w:t>
      </w:r>
      <w:r>
        <w:t xml:space="preserve"> адресу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4F349A" w:rsidRPr="002D40BC" w:rsidTr="00DD6C6B">
        <w:tc>
          <w:tcPr>
            <w:tcW w:w="1696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Название поля</w:t>
            </w:r>
          </w:p>
        </w:tc>
        <w:tc>
          <w:tcPr>
            <w:tcW w:w="7649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Описание</w:t>
            </w:r>
          </w:p>
        </w:tc>
      </w:tr>
      <w:tr w:rsidR="004F349A" w:rsidTr="00DD6C6B">
        <w:tc>
          <w:tcPr>
            <w:tcW w:w="1696" w:type="dxa"/>
          </w:tcPr>
          <w:p w:rsidR="004F349A" w:rsidRPr="001162F9" w:rsidRDefault="004F349A" w:rsidP="00DD6C6B">
            <w:r>
              <w:t>Дата первого фиксирования</w:t>
            </w:r>
          </w:p>
        </w:tc>
        <w:tc>
          <w:tcPr>
            <w:tcW w:w="7649" w:type="dxa"/>
          </w:tcPr>
          <w:p w:rsidR="004F349A" w:rsidRPr="007253E4" w:rsidRDefault="004F349A" w:rsidP="00DD6C6B">
            <w:r>
              <w:t xml:space="preserve">Дата и время, когда этот </w:t>
            </w:r>
            <w:r>
              <w:rPr>
                <w:lang w:val="en-US"/>
              </w:rPr>
              <w:t>IP</w:t>
            </w:r>
            <w:r>
              <w:t xml:space="preserve"> адрес впервые попал к нам в базу</w:t>
            </w:r>
          </w:p>
        </w:tc>
      </w:tr>
      <w:tr w:rsidR="004F349A" w:rsidTr="00DD6C6B">
        <w:tc>
          <w:tcPr>
            <w:tcW w:w="1696" w:type="dxa"/>
          </w:tcPr>
          <w:p w:rsidR="004F349A" w:rsidRPr="007253E4" w:rsidRDefault="004F349A" w:rsidP="00DD6C6B">
            <w:r>
              <w:t>Источник</w:t>
            </w:r>
          </w:p>
        </w:tc>
        <w:tc>
          <w:tcPr>
            <w:tcW w:w="7649" w:type="dxa"/>
          </w:tcPr>
          <w:p w:rsidR="004F349A" w:rsidRPr="007253E4" w:rsidRDefault="004F349A" w:rsidP="00DD6C6B">
            <w:r>
              <w:t xml:space="preserve">Адрес ресурса, откуда был получен адрес. </w:t>
            </w:r>
          </w:p>
        </w:tc>
      </w:tr>
      <w:tr w:rsidR="004F349A" w:rsidTr="00DD6C6B">
        <w:tc>
          <w:tcPr>
            <w:tcW w:w="1696" w:type="dxa"/>
          </w:tcPr>
          <w:p w:rsidR="004F349A" w:rsidRPr="007253E4" w:rsidRDefault="004F349A" w:rsidP="00DD6C6B">
            <w:r>
              <w:rPr>
                <w:lang w:val="en-US"/>
              </w:rPr>
              <w:t>ASN</w:t>
            </w:r>
          </w:p>
        </w:tc>
        <w:tc>
          <w:tcPr>
            <w:tcW w:w="7649" w:type="dxa"/>
          </w:tcPr>
          <w:p w:rsidR="004F349A" w:rsidRPr="005F11DD" w:rsidRDefault="004F349A" w:rsidP="00DD6C6B">
            <w:r>
              <w:t xml:space="preserve">Номер и название автономной системы, в которую входит </w:t>
            </w:r>
            <w:r>
              <w:rPr>
                <w:lang w:val="en-US"/>
              </w:rPr>
              <w:t>IP</w:t>
            </w:r>
            <w:r>
              <w:t xml:space="preserve"> адрес</w:t>
            </w:r>
          </w:p>
        </w:tc>
      </w:tr>
      <w:tr w:rsidR="004F349A" w:rsidTr="00DD6C6B">
        <w:tc>
          <w:tcPr>
            <w:tcW w:w="1696" w:type="dxa"/>
          </w:tcPr>
          <w:p w:rsidR="004F349A" w:rsidRPr="007253E4" w:rsidRDefault="004F349A" w:rsidP="00DD6C6B">
            <w:r>
              <w:t>Город</w:t>
            </w:r>
          </w:p>
        </w:tc>
        <w:tc>
          <w:tcPr>
            <w:tcW w:w="7649" w:type="dxa"/>
          </w:tcPr>
          <w:p w:rsidR="004F349A" w:rsidRPr="005F11DD" w:rsidRDefault="004F349A" w:rsidP="00DD6C6B">
            <w:r>
              <w:t xml:space="preserve">Город, соответствующий </w:t>
            </w:r>
            <w:r>
              <w:rPr>
                <w:lang w:val="en-US"/>
              </w:rPr>
              <w:t>IP</w:t>
            </w:r>
            <w:r>
              <w:t xml:space="preserve"> адресу</w:t>
            </w:r>
          </w:p>
        </w:tc>
      </w:tr>
    </w:tbl>
    <w:p w:rsidR="004F349A" w:rsidRPr="002D40BC" w:rsidRDefault="004F349A" w:rsidP="004F349A"/>
    <w:p w:rsidR="004F349A" w:rsidRDefault="004F349A" w:rsidP="004F349A">
      <w:pPr>
        <w:rPr>
          <w:rFonts w:asciiTheme="majorHAnsi" w:eastAsiaTheme="majorEastAsia" w:hAnsiTheme="majorHAnsi"/>
          <w:sz w:val="32"/>
          <w:szCs w:val="32"/>
        </w:rPr>
      </w:pPr>
      <w:r>
        <w:br w:type="page"/>
      </w:r>
    </w:p>
    <w:p w:rsidR="004F349A" w:rsidRDefault="004F349A" w:rsidP="004F349A">
      <w:pPr>
        <w:pStyle w:val="1"/>
        <w:numPr>
          <w:ilvl w:val="0"/>
          <w:numId w:val="20"/>
        </w:numPr>
        <w:spacing w:before="240" w:line="259" w:lineRule="auto"/>
        <w:rPr>
          <w:color w:val="auto"/>
        </w:rPr>
      </w:pPr>
      <w:bookmarkStart w:id="23" w:name="_Toc460502016"/>
      <w:r w:rsidRPr="00DD155B">
        <w:rPr>
          <w:color w:val="auto"/>
        </w:rPr>
        <w:lastRenderedPageBreak/>
        <w:t>Раздел Нарушение бренда</w:t>
      </w:r>
      <w:r>
        <w:rPr>
          <w:color w:val="auto"/>
        </w:rPr>
        <w:t xml:space="preserve"> (</w:t>
      </w:r>
      <w:r>
        <w:rPr>
          <w:color w:val="auto"/>
          <w:lang w:val="en-US"/>
        </w:rPr>
        <w:t>Brand</w:t>
      </w:r>
      <w:r w:rsidRPr="00DD155B">
        <w:rPr>
          <w:color w:val="auto"/>
        </w:rPr>
        <w:t xml:space="preserve"> </w:t>
      </w:r>
      <w:r>
        <w:rPr>
          <w:color w:val="auto"/>
          <w:lang w:val="en-US"/>
        </w:rPr>
        <w:t>Abuse</w:t>
      </w:r>
      <w:r>
        <w:rPr>
          <w:color w:val="auto"/>
        </w:rPr>
        <w:t>)</w:t>
      </w:r>
      <w:bookmarkEnd w:id="23"/>
    </w:p>
    <w:p w:rsidR="004F349A" w:rsidRDefault="004F349A" w:rsidP="004F349A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24" w:name="_Toc460502017"/>
      <w:r w:rsidRPr="00DD155B">
        <w:rPr>
          <w:color w:val="auto"/>
        </w:rPr>
        <w:t>Домены (</w:t>
      </w:r>
      <w:proofErr w:type="spellStart"/>
      <w:r w:rsidRPr="00DD155B">
        <w:rPr>
          <w:color w:val="auto"/>
        </w:rPr>
        <w:t>Domains</w:t>
      </w:r>
      <w:proofErr w:type="spellEnd"/>
      <w:r w:rsidRPr="00DD155B">
        <w:rPr>
          <w:color w:val="auto"/>
        </w:rPr>
        <w:t>)</w:t>
      </w:r>
      <w:bookmarkEnd w:id="24"/>
    </w:p>
    <w:p w:rsidR="004F349A" w:rsidRDefault="004F349A" w:rsidP="004F349A">
      <w:r>
        <w:t xml:space="preserve">Мы автоматически получаем данные о новых доменах от крупнейших регистраторов. В дополнение мы осуществляем мониторинг </w:t>
      </w:r>
      <w:r>
        <w:rPr>
          <w:lang w:val="en-US"/>
        </w:rPr>
        <w:t>Passive</w:t>
      </w:r>
      <w:r w:rsidRPr="00115347">
        <w:t xml:space="preserve"> </w:t>
      </w:r>
      <w:r>
        <w:rPr>
          <w:lang w:val="en-US"/>
        </w:rPr>
        <w:t>DNS</w:t>
      </w:r>
      <w:r>
        <w:t xml:space="preserve"> для выявления доменов в специфичных доменных зонах, а также доменов третьего уровня. Если доменное имя или регистрационные данные содержат сведения, относящиеся к вашему бренду, то начинает процесс реагирования. Домены могут быть использованы в фишинговых атаках, вредоносных программах или различных мошеннических схемах.</w:t>
      </w:r>
    </w:p>
    <w:p w:rsidR="004F349A" w:rsidRDefault="004F349A" w:rsidP="004F349A">
      <w:r>
        <w:t>Ниже приведено описание отображаемых полей: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087"/>
      </w:tblGrid>
      <w:tr w:rsidR="004F349A" w:rsidRPr="002D40BC" w:rsidTr="00DD6C6B">
        <w:tc>
          <w:tcPr>
            <w:tcW w:w="2122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Название поля</w:t>
            </w:r>
          </w:p>
        </w:tc>
        <w:tc>
          <w:tcPr>
            <w:tcW w:w="7087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Описание</w:t>
            </w:r>
          </w:p>
        </w:tc>
      </w:tr>
      <w:tr w:rsidR="004F349A" w:rsidTr="00DD6C6B">
        <w:tc>
          <w:tcPr>
            <w:tcW w:w="2122" w:type="dxa"/>
          </w:tcPr>
          <w:p w:rsidR="004F349A" w:rsidRPr="00113298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Fav</w:t>
            </w:r>
          </w:p>
        </w:tc>
        <w:tc>
          <w:tcPr>
            <w:tcW w:w="7087" w:type="dxa"/>
          </w:tcPr>
          <w:p w:rsidR="004F349A" w:rsidRDefault="004F349A" w:rsidP="00DD6C6B">
            <w:proofErr w:type="spellStart"/>
            <w:r w:rsidRPr="00113298">
              <w:t>Favicon</w:t>
            </w:r>
            <w:proofErr w:type="spellEnd"/>
            <w:r w:rsidRPr="00113298">
              <w:t xml:space="preserve"> (сокр. от англ. </w:t>
            </w:r>
            <w:proofErr w:type="spellStart"/>
            <w:r w:rsidRPr="00113298">
              <w:t>FAVorite</w:t>
            </w:r>
            <w:proofErr w:type="spellEnd"/>
            <w:r w:rsidRPr="00113298">
              <w:t xml:space="preserve"> ICON — «значок для избранного») — значок веб-страницы.</w:t>
            </w:r>
          </w:p>
        </w:tc>
      </w:tr>
      <w:tr w:rsidR="004F349A" w:rsidTr="00DD6C6B">
        <w:tc>
          <w:tcPr>
            <w:tcW w:w="2122" w:type="dxa"/>
          </w:tcPr>
          <w:p w:rsidR="004F349A" w:rsidRPr="0030121C" w:rsidRDefault="004F349A" w:rsidP="00DD6C6B">
            <w:r>
              <w:t>Дата обнаружения</w:t>
            </w:r>
          </w:p>
        </w:tc>
        <w:tc>
          <w:tcPr>
            <w:tcW w:w="7087" w:type="dxa"/>
          </w:tcPr>
          <w:p w:rsidR="004F349A" w:rsidRPr="007A7E17" w:rsidRDefault="004F349A" w:rsidP="00DD6C6B">
            <w:r>
              <w:t>Дата обнаружения домена</w:t>
            </w:r>
          </w:p>
        </w:tc>
      </w:tr>
      <w:tr w:rsidR="004F349A" w:rsidTr="00DD6C6B">
        <w:tc>
          <w:tcPr>
            <w:tcW w:w="2122" w:type="dxa"/>
          </w:tcPr>
          <w:p w:rsidR="004F349A" w:rsidRPr="0030121C" w:rsidRDefault="004F349A" w:rsidP="00DD6C6B">
            <w:r>
              <w:t>Домен</w:t>
            </w:r>
          </w:p>
        </w:tc>
        <w:tc>
          <w:tcPr>
            <w:tcW w:w="7087" w:type="dxa"/>
          </w:tcPr>
          <w:p w:rsidR="004F349A" w:rsidRPr="0030121C" w:rsidRDefault="004F349A" w:rsidP="00DD6C6B">
            <w:r>
              <w:t>Название обнаруженного доменного имени</w:t>
            </w:r>
          </w:p>
        </w:tc>
      </w:tr>
      <w:tr w:rsidR="004F349A" w:rsidRPr="005F11DD" w:rsidTr="00DD6C6B">
        <w:tc>
          <w:tcPr>
            <w:tcW w:w="2122" w:type="dxa"/>
          </w:tcPr>
          <w:p w:rsidR="004F349A" w:rsidRDefault="004F349A" w:rsidP="00DD6C6B">
            <w:r>
              <w:t>Контакт</w:t>
            </w:r>
          </w:p>
        </w:tc>
        <w:tc>
          <w:tcPr>
            <w:tcW w:w="7087" w:type="dxa"/>
          </w:tcPr>
          <w:p w:rsidR="004F349A" w:rsidRPr="00E75F50" w:rsidRDefault="004F349A" w:rsidP="00DD6C6B">
            <w:r>
              <w:t xml:space="preserve">Контактное лицо, указанное в </w:t>
            </w:r>
            <w:proofErr w:type="spellStart"/>
            <w:r>
              <w:rPr>
                <w:lang w:val="en-US"/>
              </w:rPr>
              <w:t>whois</w:t>
            </w:r>
            <w:proofErr w:type="spellEnd"/>
            <w:r>
              <w:t xml:space="preserve"> для этого домена</w:t>
            </w:r>
          </w:p>
        </w:tc>
      </w:tr>
      <w:tr w:rsidR="004F349A" w:rsidRPr="005F11DD" w:rsidTr="00DD6C6B">
        <w:tc>
          <w:tcPr>
            <w:tcW w:w="2122" w:type="dxa"/>
          </w:tcPr>
          <w:p w:rsidR="004F349A" w:rsidRPr="00E75F50" w:rsidRDefault="004F349A" w:rsidP="00DD6C6B">
            <w:r>
              <w:rPr>
                <w:lang w:val="en-US"/>
              </w:rPr>
              <w:t>Email</w:t>
            </w:r>
          </w:p>
        </w:tc>
        <w:tc>
          <w:tcPr>
            <w:tcW w:w="7087" w:type="dxa"/>
          </w:tcPr>
          <w:p w:rsidR="004F349A" w:rsidRDefault="004F349A" w:rsidP="00DD6C6B">
            <w:r>
              <w:t xml:space="preserve">Адрес электронной почты, указанный в </w:t>
            </w:r>
            <w:proofErr w:type="spellStart"/>
            <w:r>
              <w:rPr>
                <w:lang w:val="en-US"/>
              </w:rPr>
              <w:t>whois</w:t>
            </w:r>
            <w:proofErr w:type="spellEnd"/>
            <w:r>
              <w:t xml:space="preserve"> для этого домена</w:t>
            </w:r>
          </w:p>
        </w:tc>
      </w:tr>
      <w:tr w:rsidR="004F349A" w:rsidRPr="005F11DD" w:rsidTr="00DD6C6B">
        <w:tc>
          <w:tcPr>
            <w:tcW w:w="2122" w:type="dxa"/>
          </w:tcPr>
          <w:p w:rsidR="004F349A" w:rsidRPr="00E75F50" w:rsidRDefault="004F349A" w:rsidP="00DD6C6B">
            <w:r>
              <w:rPr>
                <w:lang w:val="en-US"/>
              </w:rPr>
              <w:t>IP</w:t>
            </w:r>
            <w:r>
              <w:t xml:space="preserve"> адрес</w:t>
            </w:r>
          </w:p>
        </w:tc>
        <w:tc>
          <w:tcPr>
            <w:tcW w:w="7087" w:type="dxa"/>
          </w:tcPr>
          <w:p w:rsidR="004F349A" w:rsidRPr="00E75F50" w:rsidRDefault="004F349A" w:rsidP="00DD6C6B">
            <w:r>
              <w:t xml:space="preserve">Последний </w:t>
            </w:r>
            <w:r>
              <w:rPr>
                <w:lang w:val="en-US"/>
              </w:rPr>
              <w:t>IP</w:t>
            </w:r>
            <w:r>
              <w:t xml:space="preserve"> адрес для этого домена</w:t>
            </w:r>
          </w:p>
        </w:tc>
      </w:tr>
      <w:tr w:rsidR="004F349A" w:rsidRPr="005F11DD" w:rsidTr="00DD6C6B">
        <w:tc>
          <w:tcPr>
            <w:tcW w:w="2122" w:type="dxa"/>
          </w:tcPr>
          <w:p w:rsidR="004F349A" w:rsidRPr="00113298" w:rsidRDefault="004F349A" w:rsidP="00DD6C6B">
            <w:r>
              <w:t xml:space="preserve">Проверка на </w:t>
            </w:r>
            <w:r>
              <w:rPr>
                <w:lang w:val="en-US"/>
              </w:rPr>
              <w:t>VT</w:t>
            </w:r>
          </w:p>
        </w:tc>
        <w:tc>
          <w:tcPr>
            <w:tcW w:w="7087" w:type="dxa"/>
          </w:tcPr>
          <w:p w:rsidR="004F349A" w:rsidRPr="00113298" w:rsidRDefault="004F349A" w:rsidP="00DD6C6B">
            <w:r>
              <w:t xml:space="preserve">Результат проверки домена на </w:t>
            </w:r>
            <w:proofErr w:type="spellStart"/>
            <w:r>
              <w:rPr>
                <w:lang w:val="en-US"/>
              </w:rPr>
              <w:t>VirusTotal</w:t>
            </w:r>
            <w:proofErr w:type="spellEnd"/>
            <w:r>
              <w:t>. Например, 4/68 означает что 4 из 68 производителей средств защиты распознали домен как вредоносный.</w:t>
            </w:r>
          </w:p>
        </w:tc>
      </w:tr>
      <w:tr w:rsidR="004F349A" w:rsidRPr="005F11DD" w:rsidTr="00DD6C6B">
        <w:tc>
          <w:tcPr>
            <w:tcW w:w="2122" w:type="dxa"/>
          </w:tcPr>
          <w:p w:rsidR="004F349A" w:rsidRPr="005F11DD" w:rsidRDefault="004F349A" w:rsidP="00DD6C6B">
            <w:r>
              <w:t>Категория</w:t>
            </w:r>
          </w:p>
        </w:tc>
        <w:tc>
          <w:tcPr>
            <w:tcW w:w="7087" w:type="dxa"/>
          </w:tcPr>
          <w:p w:rsidR="004F349A" w:rsidRDefault="004F349A" w:rsidP="00DD6C6B">
            <w:r>
              <w:t xml:space="preserve">Категория, к которой отнесен данный домен. Может принимать значение: </w:t>
            </w:r>
          </w:p>
          <w:p w:rsidR="004F349A" w:rsidRPr="00E75F50" w:rsidRDefault="004F349A" w:rsidP="004F349A">
            <w:pPr>
              <w:pStyle w:val="ab"/>
              <w:numPr>
                <w:ilvl w:val="0"/>
                <w:numId w:val="25"/>
              </w:numPr>
              <w:ind w:left="714" w:hanging="357"/>
            </w:pPr>
            <w:r w:rsidRPr="00E75F50">
              <w:t>Не определено (</w:t>
            </w:r>
            <w:proofErr w:type="spellStart"/>
            <w:r w:rsidRPr="00E75F50">
              <w:t>No</w:t>
            </w:r>
            <w:proofErr w:type="spellEnd"/>
            <w:r w:rsidRPr="00E75F50">
              <w:t xml:space="preserve"> </w:t>
            </w:r>
            <w:proofErr w:type="spellStart"/>
            <w:r w:rsidRPr="00E75F50">
              <w:t>defined</w:t>
            </w:r>
            <w:proofErr w:type="spellEnd"/>
            <w:r w:rsidRPr="00E75F50">
              <w:t>)</w:t>
            </w:r>
          </w:p>
          <w:p w:rsidR="004F349A" w:rsidRPr="00E75F50" w:rsidRDefault="004F349A" w:rsidP="004F349A">
            <w:pPr>
              <w:pStyle w:val="ab"/>
              <w:numPr>
                <w:ilvl w:val="0"/>
                <w:numId w:val="25"/>
              </w:numPr>
              <w:ind w:left="714" w:hanging="357"/>
            </w:pPr>
            <w:r w:rsidRPr="00E75F50">
              <w:t>Нет контента (</w:t>
            </w:r>
            <w:proofErr w:type="spellStart"/>
            <w:r w:rsidRPr="00E75F50">
              <w:t>No</w:t>
            </w:r>
            <w:proofErr w:type="spellEnd"/>
            <w:r w:rsidRPr="00E75F50">
              <w:t xml:space="preserve"> </w:t>
            </w:r>
            <w:proofErr w:type="spellStart"/>
            <w:r w:rsidRPr="00E75F50">
              <w:t>content</w:t>
            </w:r>
            <w:proofErr w:type="spellEnd"/>
            <w:r w:rsidRPr="00E75F50">
              <w:t>)</w:t>
            </w:r>
          </w:p>
          <w:p w:rsidR="004F349A" w:rsidRPr="00E75F50" w:rsidRDefault="004F349A" w:rsidP="004F349A">
            <w:pPr>
              <w:pStyle w:val="ab"/>
              <w:numPr>
                <w:ilvl w:val="0"/>
                <w:numId w:val="25"/>
              </w:numPr>
              <w:ind w:left="714" w:hanging="357"/>
            </w:pPr>
            <w:r w:rsidRPr="00E75F50">
              <w:t>Вредоносная программа (Malware)</w:t>
            </w:r>
          </w:p>
          <w:p w:rsidR="004F349A" w:rsidRPr="00E75F50" w:rsidRDefault="004F349A" w:rsidP="004F349A">
            <w:pPr>
              <w:pStyle w:val="ab"/>
              <w:numPr>
                <w:ilvl w:val="0"/>
                <w:numId w:val="25"/>
              </w:numPr>
              <w:ind w:left="714" w:hanging="357"/>
            </w:pPr>
            <w:r w:rsidRPr="00E75F50">
              <w:t>Легальный домен (</w:t>
            </w:r>
            <w:proofErr w:type="spellStart"/>
            <w:r w:rsidRPr="00E75F50">
              <w:t>Legal</w:t>
            </w:r>
            <w:proofErr w:type="spellEnd"/>
            <w:r w:rsidRPr="00E75F50">
              <w:t xml:space="preserve"> </w:t>
            </w:r>
            <w:proofErr w:type="spellStart"/>
            <w:r w:rsidRPr="00E75F50">
              <w:t>domain</w:t>
            </w:r>
            <w:proofErr w:type="spellEnd"/>
            <w:r w:rsidRPr="00E75F50">
              <w:t>)</w:t>
            </w:r>
          </w:p>
          <w:p w:rsidR="004F349A" w:rsidRPr="00E75F50" w:rsidRDefault="004F349A" w:rsidP="004F349A">
            <w:pPr>
              <w:pStyle w:val="ab"/>
              <w:numPr>
                <w:ilvl w:val="0"/>
                <w:numId w:val="25"/>
              </w:numPr>
              <w:ind w:left="714" w:hanging="357"/>
            </w:pPr>
            <w:r w:rsidRPr="00E75F50">
              <w:t>Фишинг (</w:t>
            </w:r>
            <w:proofErr w:type="spellStart"/>
            <w:r w:rsidRPr="00E75F50">
              <w:t>Phishing</w:t>
            </w:r>
            <w:proofErr w:type="spellEnd"/>
            <w:r w:rsidRPr="00E75F50">
              <w:t>)</w:t>
            </w:r>
          </w:p>
          <w:p w:rsidR="004F349A" w:rsidRPr="00E75F50" w:rsidRDefault="004F349A" w:rsidP="004F349A">
            <w:pPr>
              <w:pStyle w:val="ab"/>
              <w:numPr>
                <w:ilvl w:val="0"/>
                <w:numId w:val="25"/>
              </w:numPr>
              <w:ind w:left="714" w:hanging="357"/>
            </w:pPr>
            <w:r w:rsidRPr="00E75F50">
              <w:t>Безопасное использование бренда (</w:t>
            </w:r>
            <w:proofErr w:type="spellStart"/>
            <w:r w:rsidRPr="00E75F50">
              <w:t>Safe</w:t>
            </w:r>
            <w:proofErr w:type="spellEnd"/>
            <w:r w:rsidRPr="00E75F50">
              <w:t xml:space="preserve"> </w:t>
            </w:r>
            <w:proofErr w:type="spellStart"/>
            <w:r w:rsidRPr="00E75F50">
              <w:t>brand</w:t>
            </w:r>
            <w:proofErr w:type="spellEnd"/>
            <w:r w:rsidRPr="00E75F50">
              <w:t xml:space="preserve"> </w:t>
            </w:r>
            <w:proofErr w:type="spellStart"/>
            <w:r w:rsidRPr="00E75F50">
              <w:t>usage</w:t>
            </w:r>
            <w:proofErr w:type="spellEnd"/>
            <w:r w:rsidRPr="00E75F50">
              <w:t>)</w:t>
            </w:r>
          </w:p>
          <w:p w:rsidR="004F349A" w:rsidRPr="005F11DD" w:rsidRDefault="004F349A" w:rsidP="004F349A">
            <w:pPr>
              <w:pStyle w:val="ab"/>
              <w:numPr>
                <w:ilvl w:val="0"/>
                <w:numId w:val="25"/>
              </w:numPr>
              <w:ind w:left="714" w:hanging="357"/>
            </w:pPr>
            <w:r w:rsidRPr="00E75F50">
              <w:t>Нелегальное использование бренда (</w:t>
            </w:r>
            <w:proofErr w:type="spellStart"/>
            <w:r w:rsidRPr="00E75F50">
              <w:t>Illegal</w:t>
            </w:r>
            <w:proofErr w:type="spellEnd"/>
            <w:r w:rsidRPr="00E75F50">
              <w:t xml:space="preserve"> </w:t>
            </w:r>
            <w:proofErr w:type="spellStart"/>
            <w:r w:rsidRPr="00E75F50">
              <w:t>brand</w:t>
            </w:r>
            <w:proofErr w:type="spellEnd"/>
            <w:r w:rsidRPr="00E75F50">
              <w:t xml:space="preserve"> </w:t>
            </w:r>
            <w:proofErr w:type="spellStart"/>
            <w:r w:rsidRPr="00E75F50">
              <w:t>usage</w:t>
            </w:r>
            <w:proofErr w:type="spellEnd"/>
            <w:r w:rsidRPr="00E75F50">
              <w:t>)</w:t>
            </w:r>
          </w:p>
        </w:tc>
      </w:tr>
    </w:tbl>
    <w:p w:rsidR="004F349A" w:rsidRDefault="004F349A" w:rsidP="004F349A">
      <w:pPr>
        <w:rPr>
          <w:noProof/>
          <w:lang w:eastAsia="ru-RU"/>
        </w:rPr>
      </w:pPr>
    </w:p>
    <w:p w:rsidR="004F349A" w:rsidRDefault="004F349A" w:rsidP="004F349A">
      <w:r w:rsidRPr="00932DC3">
        <w:t>Если нажать на записи, то раскрываются дополнительные детали</w:t>
      </w:r>
      <w:r>
        <w:t xml:space="preserve"> по домену</w:t>
      </w:r>
      <w:r w:rsidRPr="00932DC3"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4F349A" w:rsidRPr="002D40BC" w:rsidTr="00DD6C6B">
        <w:tc>
          <w:tcPr>
            <w:tcW w:w="1696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Название поля</w:t>
            </w:r>
          </w:p>
        </w:tc>
        <w:tc>
          <w:tcPr>
            <w:tcW w:w="7649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Описание</w:t>
            </w:r>
          </w:p>
        </w:tc>
      </w:tr>
      <w:tr w:rsidR="004F349A" w:rsidTr="00DD6C6B">
        <w:tc>
          <w:tcPr>
            <w:tcW w:w="1696" w:type="dxa"/>
          </w:tcPr>
          <w:p w:rsidR="004F349A" w:rsidRPr="001162F9" w:rsidRDefault="004F349A" w:rsidP="00DD6C6B">
            <w:r>
              <w:t>Дата регистрации</w:t>
            </w:r>
          </w:p>
        </w:tc>
        <w:tc>
          <w:tcPr>
            <w:tcW w:w="7649" w:type="dxa"/>
          </w:tcPr>
          <w:p w:rsidR="004F349A" w:rsidRDefault="004F349A" w:rsidP="00DD6C6B">
            <w:r>
              <w:t>Дата регистрации домена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 w:rsidRPr="00E75F50">
              <w:t>Дата истечения регистрации</w:t>
            </w:r>
          </w:p>
        </w:tc>
        <w:tc>
          <w:tcPr>
            <w:tcW w:w="7649" w:type="dxa"/>
          </w:tcPr>
          <w:p w:rsidR="004F349A" w:rsidRPr="005F11DD" w:rsidRDefault="004F349A" w:rsidP="00DD6C6B">
            <w:r>
              <w:t>Дата окончания срока регистрации домена</w:t>
            </w:r>
          </w:p>
        </w:tc>
      </w:tr>
      <w:tr w:rsidR="004F349A" w:rsidTr="00DD6C6B">
        <w:tc>
          <w:tcPr>
            <w:tcW w:w="1696" w:type="dxa"/>
          </w:tcPr>
          <w:p w:rsidR="004F349A" w:rsidRDefault="004F349A" w:rsidP="00DD6C6B">
            <w:pPr>
              <w:rPr>
                <w:lang w:val="en-US"/>
              </w:rPr>
            </w:pPr>
            <w:proofErr w:type="spellStart"/>
            <w:r w:rsidRPr="00E75F50">
              <w:rPr>
                <w:lang w:val="en-US"/>
              </w:rPr>
              <w:t>Регистратор</w:t>
            </w:r>
            <w:proofErr w:type="spellEnd"/>
          </w:p>
        </w:tc>
        <w:tc>
          <w:tcPr>
            <w:tcW w:w="7649" w:type="dxa"/>
          </w:tcPr>
          <w:p w:rsidR="004F349A" w:rsidRPr="005F11DD" w:rsidRDefault="004F349A" w:rsidP="00DD6C6B">
            <w:r w:rsidRPr="0070441D">
              <w:t>Регистратор через которого был зарегистрирован домен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 w:rsidRPr="00E75F50">
              <w:t>IP</w:t>
            </w:r>
          </w:p>
        </w:tc>
        <w:tc>
          <w:tcPr>
            <w:tcW w:w="7649" w:type="dxa"/>
          </w:tcPr>
          <w:p w:rsidR="004F349A" w:rsidRPr="005F1977" w:rsidRDefault="004F349A" w:rsidP="00DD6C6B">
            <w:r>
              <w:t>IP-адрес домена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 w:rsidRPr="00E75F50">
              <w:t>Поисковая фраза</w:t>
            </w:r>
          </w:p>
        </w:tc>
        <w:tc>
          <w:tcPr>
            <w:tcW w:w="7649" w:type="dxa"/>
          </w:tcPr>
          <w:p w:rsidR="004F349A" w:rsidRPr="005F1977" w:rsidRDefault="004F349A" w:rsidP="00DD6C6B">
            <w:r w:rsidRPr="00E75F50">
              <w:t>Поисковая фраза</w:t>
            </w:r>
            <w:r>
              <w:t xml:space="preserve"> по которой был найден этот домен. Для каждого клиента свой набор поисковых фраз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 w:rsidRPr="00E75F50">
              <w:t>Контактное лицо</w:t>
            </w:r>
          </w:p>
        </w:tc>
        <w:tc>
          <w:tcPr>
            <w:tcW w:w="7649" w:type="dxa"/>
          </w:tcPr>
          <w:p w:rsidR="004F349A" w:rsidRPr="005F11DD" w:rsidRDefault="004F349A" w:rsidP="00DD6C6B">
            <w:proofErr w:type="gramStart"/>
            <w:r w:rsidRPr="00E75F50">
              <w:t>Контактное лицо</w:t>
            </w:r>
            <w:proofErr w:type="gramEnd"/>
            <w:r>
              <w:t xml:space="preserve"> указанное в </w:t>
            </w:r>
            <w:proofErr w:type="spellStart"/>
            <w:r>
              <w:rPr>
                <w:lang w:val="en-US"/>
              </w:rPr>
              <w:t>whois</w:t>
            </w:r>
            <w:proofErr w:type="spellEnd"/>
            <w:r>
              <w:t xml:space="preserve"> для этого домена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 w:rsidRPr="00E75F50">
              <w:lastRenderedPageBreak/>
              <w:t>Организация</w:t>
            </w:r>
          </w:p>
        </w:tc>
        <w:tc>
          <w:tcPr>
            <w:tcW w:w="7649" w:type="dxa"/>
          </w:tcPr>
          <w:p w:rsidR="004F349A" w:rsidRPr="005F11DD" w:rsidRDefault="004F349A" w:rsidP="00DD6C6B">
            <w:proofErr w:type="gramStart"/>
            <w:r w:rsidRPr="00E75F50">
              <w:t>Организация</w:t>
            </w:r>
            <w:proofErr w:type="gramEnd"/>
            <w:r>
              <w:t xml:space="preserve"> указанная в </w:t>
            </w:r>
            <w:proofErr w:type="spellStart"/>
            <w:r>
              <w:rPr>
                <w:lang w:val="en-US"/>
              </w:rPr>
              <w:t>whois</w:t>
            </w:r>
            <w:proofErr w:type="spellEnd"/>
            <w:r>
              <w:t xml:space="preserve"> для этого домена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 w:rsidRPr="00E75F50">
              <w:t>Телефон</w:t>
            </w:r>
          </w:p>
        </w:tc>
        <w:tc>
          <w:tcPr>
            <w:tcW w:w="7649" w:type="dxa"/>
          </w:tcPr>
          <w:p w:rsidR="004F349A" w:rsidRPr="005F11DD" w:rsidRDefault="004F349A" w:rsidP="00DD6C6B">
            <w:proofErr w:type="gramStart"/>
            <w:r w:rsidRPr="00E75F50">
              <w:t>Телефон</w:t>
            </w:r>
            <w:proofErr w:type="gramEnd"/>
            <w:r>
              <w:t xml:space="preserve"> указанный в </w:t>
            </w:r>
            <w:proofErr w:type="spellStart"/>
            <w:r>
              <w:rPr>
                <w:lang w:val="en-US"/>
              </w:rPr>
              <w:t>whois</w:t>
            </w:r>
            <w:proofErr w:type="spellEnd"/>
            <w:r>
              <w:t xml:space="preserve"> для этого домена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proofErr w:type="spellStart"/>
            <w:r w:rsidRPr="00E75F50">
              <w:t>Email</w:t>
            </w:r>
            <w:proofErr w:type="spellEnd"/>
          </w:p>
        </w:tc>
        <w:tc>
          <w:tcPr>
            <w:tcW w:w="7649" w:type="dxa"/>
          </w:tcPr>
          <w:p w:rsidR="004F349A" w:rsidRPr="005F11DD" w:rsidRDefault="004F349A" w:rsidP="00DD6C6B">
            <w:proofErr w:type="spellStart"/>
            <w:r w:rsidRPr="00E75F50">
              <w:t>Email</w:t>
            </w:r>
            <w:proofErr w:type="spellEnd"/>
            <w:r>
              <w:t xml:space="preserve"> указанный в </w:t>
            </w:r>
            <w:proofErr w:type="spellStart"/>
            <w:r>
              <w:rPr>
                <w:lang w:val="en-US"/>
              </w:rPr>
              <w:t>whois</w:t>
            </w:r>
            <w:proofErr w:type="spellEnd"/>
            <w:r>
              <w:t xml:space="preserve"> для этого домена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 w:rsidRPr="00E75F50">
              <w:t>Адрес</w:t>
            </w:r>
          </w:p>
        </w:tc>
        <w:tc>
          <w:tcPr>
            <w:tcW w:w="7649" w:type="dxa"/>
          </w:tcPr>
          <w:p w:rsidR="004F349A" w:rsidRPr="0070441D" w:rsidRDefault="004F349A" w:rsidP="00DD6C6B">
            <w:proofErr w:type="gramStart"/>
            <w:r>
              <w:t>Адрес</w:t>
            </w:r>
            <w:proofErr w:type="gramEnd"/>
            <w:r>
              <w:t xml:space="preserve"> указанный в </w:t>
            </w:r>
            <w:proofErr w:type="spellStart"/>
            <w:r>
              <w:rPr>
                <w:lang w:val="en-US"/>
              </w:rPr>
              <w:t>whois</w:t>
            </w:r>
            <w:proofErr w:type="spellEnd"/>
            <w:r>
              <w:t xml:space="preserve"> для этого домена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 w:rsidRPr="00E75F50">
              <w:t>DNS</w:t>
            </w:r>
          </w:p>
        </w:tc>
        <w:tc>
          <w:tcPr>
            <w:tcW w:w="7649" w:type="dxa"/>
          </w:tcPr>
          <w:p w:rsidR="004F349A" w:rsidRPr="0070441D" w:rsidRDefault="004F349A" w:rsidP="00DD6C6B">
            <w:r>
              <w:rPr>
                <w:lang w:val="en-US"/>
              </w:rPr>
              <w:t>DNS</w:t>
            </w:r>
            <w:r>
              <w:t xml:space="preserve"> серверы домена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 w:rsidRPr="00E75F50">
              <w:t xml:space="preserve">IP </w:t>
            </w:r>
            <w:proofErr w:type="spellStart"/>
            <w:r w:rsidRPr="00E75F50">
              <w:t>history</w:t>
            </w:r>
            <w:proofErr w:type="spellEnd"/>
          </w:p>
        </w:tc>
        <w:tc>
          <w:tcPr>
            <w:tcW w:w="7649" w:type="dxa"/>
          </w:tcPr>
          <w:p w:rsidR="004F349A" w:rsidRPr="0070441D" w:rsidRDefault="004F349A" w:rsidP="00DD6C6B">
            <w:r>
              <w:t xml:space="preserve">История изменения </w:t>
            </w:r>
            <w:r>
              <w:rPr>
                <w:lang w:val="en-US"/>
              </w:rPr>
              <w:t>IP</w:t>
            </w:r>
            <w:r>
              <w:t xml:space="preserve"> адреса</w:t>
            </w:r>
          </w:p>
        </w:tc>
      </w:tr>
      <w:tr w:rsidR="004F349A" w:rsidTr="00DD6C6B">
        <w:tc>
          <w:tcPr>
            <w:tcW w:w="1696" w:type="dxa"/>
          </w:tcPr>
          <w:p w:rsidR="004F349A" w:rsidRDefault="004F349A" w:rsidP="00DD6C6B">
            <w:r w:rsidRPr="00E75F50">
              <w:t>Скриншот ресурса</w:t>
            </w:r>
          </w:p>
        </w:tc>
        <w:tc>
          <w:tcPr>
            <w:tcW w:w="7649" w:type="dxa"/>
          </w:tcPr>
          <w:p w:rsidR="004F349A" w:rsidRDefault="004F349A" w:rsidP="00DD6C6B">
            <w:r w:rsidRPr="0070441D">
              <w:t xml:space="preserve">Снимок экрана созданный при переходе на домашнюю страницу домена. Под снимком экрана есть кнопка </w:t>
            </w:r>
            <w:proofErr w:type="spellStart"/>
            <w:r w:rsidRPr="0070441D">
              <w:t>html</w:t>
            </w:r>
            <w:proofErr w:type="spellEnd"/>
            <w:r w:rsidRPr="0070441D">
              <w:t xml:space="preserve">. Если нажать на это кнопку, то произойдет загрузка сохраненной </w:t>
            </w:r>
            <w:proofErr w:type="spellStart"/>
            <w:r w:rsidRPr="0070441D">
              <w:t>html</w:t>
            </w:r>
            <w:proofErr w:type="spellEnd"/>
            <w:r w:rsidRPr="0070441D">
              <w:t xml:space="preserve"> страницы соответствующей снимку экрана.</w:t>
            </w:r>
          </w:p>
        </w:tc>
      </w:tr>
      <w:tr w:rsidR="004F349A" w:rsidTr="00DD6C6B">
        <w:tc>
          <w:tcPr>
            <w:tcW w:w="1696" w:type="dxa"/>
          </w:tcPr>
          <w:p w:rsidR="004F349A" w:rsidRDefault="004F349A" w:rsidP="00DD6C6B">
            <w:r w:rsidRPr="00E75F50">
              <w:t>TITLE страницы</w:t>
            </w:r>
          </w:p>
        </w:tc>
        <w:tc>
          <w:tcPr>
            <w:tcW w:w="7649" w:type="dxa"/>
          </w:tcPr>
          <w:p w:rsidR="004F349A" w:rsidRDefault="004F349A" w:rsidP="00DD6C6B">
            <w:r w:rsidRPr="0070441D">
              <w:t>Заголовок страницы при переходе на домашнюю страницу домена</w:t>
            </w:r>
          </w:p>
        </w:tc>
      </w:tr>
      <w:tr w:rsidR="004F349A" w:rsidTr="00DD6C6B">
        <w:tc>
          <w:tcPr>
            <w:tcW w:w="1696" w:type="dxa"/>
          </w:tcPr>
          <w:p w:rsidR="004F349A" w:rsidRDefault="004F349A" w:rsidP="00DD6C6B">
            <w:proofErr w:type="spellStart"/>
            <w:r w:rsidRPr="00E75F50">
              <w:t>Фавикон</w:t>
            </w:r>
            <w:proofErr w:type="spellEnd"/>
            <w:r w:rsidRPr="00E75F50">
              <w:t xml:space="preserve"> MD5</w:t>
            </w:r>
          </w:p>
        </w:tc>
        <w:tc>
          <w:tcPr>
            <w:tcW w:w="7649" w:type="dxa"/>
          </w:tcPr>
          <w:p w:rsidR="004F349A" w:rsidRDefault="004F349A" w:rsidP="00DD6C6B">
            <w:proofErr w:type="spellStart"/>
            <w:r w:rsidRPr="0070441D">
              <w:t>Хэш</w:t>
            </w:r>
            <w:proofErr w:type="spellEnd"/>
            <w:r w:rsidRPr="0070441D">
              <w:t xml:space="preserve"> сумма с изображения </w:t>
            </w:r>
            <w:proofErr w:type="spellStart"/>
            <w:r w:rsidRPr="0070441D">
              <w:t>Favicon</w:t>
            </w:r>
            <w:proofErr w:type="spellEnd"/>
            <w:r w:rsidRPr="0070441D">
              <w:t xml:space="preserve"> (сокр. от англ. </w:t>
            </w:r>
            <w:proofErr w:type="spellStart"/>
            <w:r w:rsidRPr="0070441D">
              <w:t>FAVorite</w:t>
            </w:r>
            <w:proofErr w:type="spellEnd"/>
            <w:r w:rsidRPr="0070441D">
              <w:t xml:space="preserve"> ICON — «значок для избранного») — значок веб-страницы. Используется для поиска аналогичных изображений на других страницах.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>
              <w:t>История изменения статуса</w:t>
            </w:r>
          </w:p>
        </w:tc>
        <w:tc>
          <w:tcPr>
            <w:tcW w:w="7649" w:type="dxa"/>
          </w:tcPr>
          <w:p w:rsidR="004F349A" w:rsidRDefault="004F349A" w:rsidP="00DD6C6B">
            <w:r>
              <w:t xml:space="preserve">История изменения статуса </w:t>
            </w:r>
            <w:proofErr w:type="spellStart"/>
            <w:r>
              <w:t>фишинговой</w:t>
            </w:r>
            <w:proofErr w:type="spellEnd"/>
            <w:r>
              <w:t xml:space="preserve"> страницы. Может принимать значения: Обнаружен, </w:t>
            </w:r>
            <w:proofErr w:type="gramStart"/>
            <w:r>
              <w:t>На</w:t>
            </w:r>
            <w:proofErr w:type="gramEnd"/>
            <w:r>
              <w:t xml:space="preserve"> реагировании, Реагирование завершено с указанием причины завершения реагирования.</w:t>
            </w:r>
          </w:p>
        </w:tc>
      </w:tr>
    </w:tbl>
    <w:p w:rsidR="004F349A" w:rsidRPr="00115347" w:rsidRDefault="004F349A" w:rsidP="004F349A"/>
    <w:p w:rsidR="004F349A" w:rsidRDefault="004F349A" w:rsidP="004F349A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25" w:name="_Toc460502018"/>
      <w:r w:rsidRPr="00DD155B">
        <w:rPr>
          <w:color w:val="auto"/>
        </w:rPr>
        <w:t>Фишинг</w:t>
      </w:r>
      <w:r>
        <w:rPr>
          <w:color w:val="auto"/>
        </w:rPr>
        <w:t xml:space="preserve"> (</w:t>
      </w:r>
      <w:r>
        <w:rPr>
          <w:color w:val="auto"/>
          <w:lang w:val="en-US"/>
        </w:rPr>
        <w:t>Phishing</w:t>
      </w:r>
      <w:r>
        <w:rPr>
          <w:color w:val="auto"/>
        </w:rPr>
        <w:t>)</w:t>
      </w:r>
      <w:bookmarkEnd w:id="25"/>
    </w:p>
    <w:p w:rsidR="004F349A" w:rsidRDefault="004F349A" w:rsidP="004F349A">
      <w:r w:rsidRPr="00585DA8">
        <w:t xml:space="preserve">В данный раздел попадает информация о фишинговых ресурсах в результате анализа сетевого трафика с использование наших сенсоров </w:t>
      </w:r>
      <w:proofErr w:type="spellStart"/>
      <w:r w:rsidRPr="00585DA8">
        <w:t>Bot-Trek</w:t>
      </w:r>
      <w:proofErr w:type="spellEnd"/>
      <w:r w:rsidRPr="00585DA8">
        <w:t xml:space="preserve"> TDS, </w:t>
      </w:r>
      <w:proofErr w:type="gramStart"/>
      <w:r w:rsidRPr="00585DA8">
        <w:t>оповещений</w:t>
      </w:r>
      <w:proofErr w:type="gramEnd"/>
      <w:r w:rsidRPr="00585DA8">
        <w:t xml:space="preserve"> приходящих в наш CERT, отслеживания СПАМ сообщений, вредоносной контекстной рекламы, появляющихся новых доменных имен, открытых источников, а также наших партнеров.</w:t>
      </w:r>
    </w:p>
    <w:p w:rsidR="004F349A" w:rsidRPr="00DD155B" w:rsidRDefault="004F349A" w:rsidP="004F349A">
      <w:r>
        <w:t xml:space="preserve">Для некоторых клиентов мы персонально анализируем журналы Веб-сервера, что позволяет значительно повысить скорость обнаружения </w:t>
      </w:r>
      <w:proofErr w:type="spellStart"/>
      <w:r>
        <w:t>фишиговых</w:t>
      </w:r>
      <w:proofErr w:type="spellEnd"/>
      <w:r>
        <w:t xml:space="preserve"> страниц.</w:t>
      </w:r>
    </w:p>
    <w:p w:rsidR="004F349A" w:rsidRDefault="004F349A" w:rsidP="004F349A">
      <w:r>
        <w:t>Ниже приведено описание отображаемых полей: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087"/>
      </w:tblGrid>
      <w:tr w:rsidR="004F349A" w:rsidRPr="002D40BC" w:rsidTr="00DD6C6B">
        <w:tc>
          <w:tcPr>
            <w:tcW w:w="2122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Название поля</w:t>
            </w:r>
          </w:p>
        </w:tc>
        <w:tc>
          <w:tcPr>
            <w:tcW w:w="7087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Описание</w:t>
            </w:r>
          </w:p>
        </w:tc>
      </w:tr>
      <w:tr w:rsidR="004F349A" w:rsidTr="00DD6C6B">
        <w:tc>
          <w:tcPr>
            <w:tcW w:w="2122" w:type="dxa"/>
          </w:tcPr>
          <w:p w:rsidR="004F349A" w:rsidRPr="00113298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Fav</w:t>
            </w:r>
          </w:p>
        </w:tc>
        <w:tc>
          <w:tcPr>
            <w:tcW w:w="7087" w:type="dxa"/>
          </w:tcPr>
          <w:p w:rsidR="004F349A" w:rsidRDefault="004F349A" w:rsidP="00DD6C6B">
            <w:proofErr w:type="spellStart"/>
            <w:r w:rsidRPr="00113298">
              <w:t>Favicon</w:t>
            </w:r>
            <w:proofErr w:type="spellEnd"/>
            <w:r w:rsidRPr="00113298">
              <w:t xml:space="preserve"> (сокр. от англ. </w:t>
            </w:r>
            <w:proofErr w:type="spellStart"/>
            <w:r w:rsidRPr="00113298">
              <w:t>FAVorite</w:t>
            </w:r>
            <w:proofErr w:type="spellEnd"/>
            <w:r w:rsidRPr="00113298">
              <w:t xml:space="preserve"> ICON — «значок для избранного») — значок веб-страницы.</w:t>
            </w:r>
          </w:p>
        </w:tc>
      </w:tr>
      <w:tr w:rsidR="004F349A" w:rsidTr="00DD6C6B">
        <w:tc>
          <w:tcPr>
            <w:tcW w:w="2122" w:type="dxa"/>
          </w:tcPr>
          <w:p w:rsidR="004F349A" w:rsidRPr="0030121C" w:rsidRDefault="004F349A" w:rsidP="00DD6C6B">
            <w:r>
              <w:t>Дата</w:t>
            </w:r>
          </w:p>
        </w:tc>
        <w:tc>
          <w:tcPr>
            <w:tcW w:w="7087" w:type="dxa"/>
          </w:tcPr>
          <w:p w:rsidR="004F349A" w:rsidRPr="007A7E17" w:rsidRDefault="004F349A" w:rsidP="00DD6C6B">
            <w:r>
              <w:t xml:space="preserve">Дата и время обнаружения </w:t>
            </w:r>
            <w:proofErr w:type="spellStart"/>
            <w:r>
              <w:t>фишингового</w:t>
            </w:r>
            <w:proofErr w:type="spellEnd"/>
            <w:r>
              <w:t xml:space="preserve"> ресурса</w:t>
            </w:r>
          </w:p>
        </w:tc>
      </w:tr>
      <w:tr w:rsidR="004F349A" w:rsidTr="00DD6C6B">
        <w:tc>
          <w:tcPr>
            <w:tcW w:w="2122" w:type="dxa"/>
          </w:tcPr>
          <w:p w:rsidR="004F349A" w:rsidRPr="0030121C" w:rsidRDefault="004F349A" w:rsidP="00DD6C6B">
            <w:r>
              <w:t>Домен</w:t>
            </w:r>
          </w:p>
        </w:tc>
        <w:tc>
          <w:tcPr>
            <w:tcW w:w="7087" w:type="dxa"/>
          </w:tcPr>
          <w:p w:rsidR="004F349A" w:rsidRPr="0030121C" w:rsidRDefault="004F349A" w:rsidP="00DD6C6B">
            <w:proofErr w:type="gramStart"/>
            <w:r>
              <w:t>Домен</w:t>
            </w:r>
            <w:proofErr w:type="gramEnd"/>
            <w:r>
              <w:t xml:space="preserve"> на котором расположен фишинговый ресурс</w:t>
            </w:r>
          </w:p>
        </w:tc>
      </w:tr>
      <w:tr w:rsidR="004F349A" w:rsidRPr="005F11DD" w:rsidTr="00DD6C6B">
        <w:tc>
          <w:tcPr>
            <w:tcW w:w="2122" w:type="dxa"/>
          </w:tcPr>
          <w:p w:rsidR="004F349A" w:rsidRDefault="004F349A" w:rsidP="00DD6C6B">
            <w:r>
              <w:t>Статус</w:t>
            </w:r>
          </w:p>
        </w:tc>
        <w:tc>
          <w:tcPr>
            <w:tcW w:w="7087" w:type="dxa"/>
          </w:tcPr>
          <w:p w:rsidR="004F349A" w:rsidRDefault="004F349A" w:rsidP="00DD6C6B">
            <w:r>
              <w:t xml:space="preserve">Текущий статус </w:t>
            </w:r>
            <w:proofErr w:type="spellStart"/>
            <w:r>
              <w:t>фишинговой</w:t>
            </w:r>
            <w:proofErr w:type="spellEnd"/>
            <w:r>
              <w:t xml:space="preserve"> страницы. Может принимать значения: Обнаружен, </w:t>
            </w:r>
            <w:proofErr w:type="gramStart"/>
            <w:r>
              <w:t>На</w:t>
            </w:r>
            <w:proofErr w:type="gramEnd"/>
            <w:r>
              <w:t xml:space="preserve"> реагировании, Реагирование завершено с указанием причины завершения реагирования.</w:t>
            </w:r>
          </w:p>
        </w:tc>
      </w:tr>
      <w:tr w:rsidR="004F349A" w:rsidRPr="005F11DD" w:rsidTr="00DD6C6B">
        <w:tc>
          <w:tcPr>
            <w:tcW w:w="2122" w:type="dxa"/>
          </w:tcPr>
          <w:p w:rsidR="004F349A" w:rsidRPr="005F11DD" w:rsidRDefault="004F349A" w:rsidP="00DD6C6B">
            <w:r>
              <w:t>Бренд</w:t>
            </w:r>
          </w:p>
        </w:tc>
        <w:tc>
          <w:tcPr>
            <w:tcW w:w="7087" w:type="dxa"/>
          </w:tcPr>
          <w:p w:rsidR="004F349A" w:rsidRPr="005F11DD" w:rsidRDefault="004F349A" w:rsidP="00DD6C6B">
            <w:proofErr w:type="gramStart"/>
            <w:r>
              <w:t>Название брэнда</w:t>
            </w:r>
            <w:proofErr w:type="gramEnd"/>
            <w:r>
              <w:t xml:space="preserve"> под который создан фишинговый ресурс</w:t>
            </w:r>
          </w:p>
        </w:tc>
      </w:tr>
      <w:tr w:rsidR="004F349A" w:rsidTr="00DD6C6B">
        <w:tc>
          <w:tcPr>
            <w:tcW w:w="2122" w:type="dxa"/>
          </w:tcPr>
          <w:p w:rsidR="004F349A" w:rsidRPr="00113298" w:rsidRDefault="004F349A" w:rsidP="00DD6C6B">
            <w:r>
              <w:t xml:space="preserve">Проверка на </w:t>
            </w:r>
            <w:r>
              <w:rPr>
                <w:lang w:val="en-US"/>
              </w:rPr>
              <w:t>VT</w:t>
            </w:r>
          </w:p>
        </w:tc>
        <w:tc>
          <w:tcPr>
            <w:tcW w:w="7087" w:type="dxa"/>
          </w:tcPr>
          <w:p w:rsidR="004F349A" w:rsidRPr="00113298" w:rsidRDefault="004F349A" w:rsidP="00DD6C6B">
            <w:r>
              <w:t xml:space="preserve">Результат проверки домена на </w:t>
            </w:r>
            <w:proofErr w:type="spellStart"/>
            <w:r>
              <w:rPr>
                <w:lang w:val="en-US"/>
              </w:rPr>
              <w:t>VirusTotal</w:t>
            </w:r>
            <w:proofErr w:type="spellEnd"/>
            <w:r>
              <w:t>. Например, 4/68 означает что 4 из 68 производителей средств защиты распознали домен как вредоносный.</w:t>
            </w:r>
          </w:p>
        </w:tc>
      </w:tr>
    </w:tbl>
    <w:p w:rsidR="004F349A" w:rsidRDefault="004F349A" w:rsidP="004F349A">
      <w:pPr>
        <w:rPr>
          <w:noProof/>
          <w:lang w:eastAsia="ru-RU"/>
        </w:rPr>
      </w:pPr>
    </w:p>
    <w:p w:rsidR="004F349A" w:rsidRDefault="004F349A" w:rsidP="004F349A">
      <w:r w:rsidRPr="00932DC3">
        <w:t>Если нажать на записи, то раскрываются дополнительные детали</w:t>
      </w:r>
      <w:r>
        <w:t xml:space="preserve"> по домену, содержимому </w:t>
      </w:r>
      <w:proofErr w:type="spellStart"/>
      <w:r>
        <w:t>фишинговой</w:t>
      </w:r>
      <w:proofErr w:type="spellEnd"/>
      <w:r>
        <w:t xml:space="preserve"> страницы, снимок экрана и копия </w:t>
      </w:r>
      <w:r>
        <w:rPr>
          <w:lang w:val="en-US"/>
        </w:rPr>
        <w:t>HTML</w:t>
      </w:r>
      <w:r>
        <w:t xml:space="preserve"> страницы</w:t>
      </w:r>
      <w:r w:rsidRPr="00932DC3"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4F349A" w:rsidRPr="002D40BC" w:rsidTr="00DD6C6B">
        <w:tc>
          <w:tcPr>
            <w:tcW w:w="1696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Название поля</w:t>
            </w:r>
          </w:p>
        </w:tc>
        <w:tc>
          <w:tcPr>
            <w:tcW w:w="7649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Описание</w:t>
            </w:r>
          </w:p>
        </w:tc>
      </w:tr>
      <w:tr w:rsidR="004F349A" w:rsidTr="00DD6C6B">
        <w:tc>
          <w:tcPr>
            <w:tcW w:w="1696" w:type="dxa"/>
          </w:tcPr>
          <w:p w:rsidR="004F349A" w:rsidRPr="001162F9" w:rsidRDefault="004F349A" w:rsidP="00DD6C6B">
            <w:r>
              <w:lastRenderedPageBreak/>
              <w:t>Дата регистрации</w:t>
            </w:r>
          </w:p>
        </w:tc>
        <w:tc>
          <w:tcPr>
            <w:tcW w:w="7649" w:type="dxa"/>
          </w:tcPr>
          <w:p w:rsidR="004F349A" w:rsidRDefault="004F349A" w:rsidP="00DD6C6B">
            <w:r>
              <w:t>Дата регистрации домена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>
              <w:rPr>
                <w:lang w:val="en-US"/>
              </w:rPr>
              <w:t>URL</w:t>
            </w:r>
          </w:p>
        </w:tc>
        <w:tc>
          <w:tcPr>
            <w:tcW w:w="7649" w:type="dxa"/>
          </w:tcPr>
          <w:p w:rsidR="004F349A" w:rsidRPr="005F11DD" w:rsidRDefault="004F349A" w:rsidP="00DD6C6B">
            <w:r>
              <w:t xml:space="preserve">Полный </w:t>
            </w:r>
            <w:r>
              <w:rPr>
                <w:lang w:val="en-US"/>
              </w:rPr>
              <w:t>URL</w:t>
            </w:r>
            <w:r>
              <w:t>-адрес на фишинговую страницу</w:t>
            </w:r>
          </w:p>
        </w:tc>
      </w:tr>
      <w:tr w:rsidR="004F349A" w:rsidTr="00DD6C6B">
        <w:tc>
          <w:tcPr>
            <w:tcW w:w="1696" w:type="dxa"/>
          </w:tcPr>
          <w:p w:rsidR="004F349A" w:rsidRDefault="004F349A" w:rsidP="00DD6C6B">
            <w:pPr>
              <w:rPr>
                <w:lang w:val="en-US"/>
              </w:rPr>
            </w:pPr>
            <w:proofErr w:type="spellStart"/>
            <w:r w:rsidRPr="005F1977">
              <w:rPr>
                <w:lang w:val="en-US"/>
              </w:rPr>
              <w:t>Регистратор</w:t>
            </w:r>
            <w:proofErr w:type="spellEnd"/>
          </w:p>
        </w:tc>
        <w:tc>
          <w:tcPr>
            <w:tcW w:w="7649" w:type="dxa"/>
          </w:tcPr>
          <w:p w:rsidR="004F349A" w:rsidRPr="005F11DD" w:rsidRDefault="004F349A" w:rsidP="00DD6C6B">
            <w:r>
              <w:t>Регистратор через которого был зарегистрирован домен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>
              <w:rPr>
                <w:lang w:val="en-US"/>
              </w:rPr>
              <w:t>IP</w:t>
            </w:r>
            <w:r>
              <w:t xml:space="preserve"> (</w:t>
            </w:r>
            <w:proofErr w:type="spellStart"/>
            <w:r>
              <w:t>хостер</w:t>
            </w:r>
            <w:proofErr w:type="spellEnd"/>
            <w:r>
              <w:t>)</w:t>
            </w:r>
          </w:p>
        </w:tc>
        <w:tc>
          <w:tcPr>
            <w:tcW w:w="7649" w:type="dxa"/>
          </w:tcPr>
          <w:p w:rsidR="004F349A" w:rsidRPr="005F1977" w:rsidRDefault="004F349A" w:rsidP="00DD6C6B">
            <w:r>
              <w:rPr>
                <w:lang w:val="en-US"/>
              </w:rPr>
              <w:t>IP</w:t>
            </w:r>
            <w:r>
              <w:t>-адрес домена. В скобках указывается хостинг компания, если она была определена.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>
              <w:rPr>
                <w:lang w:val="en-US"/>
              </w:rPr>
              <w:t>TITLE</w:t>
            </w:r>
            <w:r w:rsidRPr="005F1977">
              <w:t xml:space="preserve"> </w:t>
            </w:r>
            <w:r>
              <w:rPr>
                <w:lang w:val="en-US"/>
              </w:rPr>
              <w:t>on</w:t>
            </w:r>
            <w:r w:rsidRPr="005F1977">
              <w:t xml:space="preserve"> </w:t>
            </w:r>
            <w:proofErr w:type="spellStart"/>
            <w:r>
              <w:rPr>
                <w:lang w:val="en-US"/>
              </w:rPr>
              <w:t>url</w:t>
            </w:r>
            <w:proofErr w:type="spellEnd"/>
          </w:p>
        </w:tc>
        <w:tc>
          <w:tcPr>
            <w:tcW w:w="7649" w:type="dxa"/>
          </w:tcPr>
          <w:p w:rsidR="004F349A" w:rsidRPr="005F1977" w:rsidRDefault="004F349A" w:rsidP="00DD6C6B">
            <w:r>
              <w:t xml:space="preserve">Заголовок страницы при переходе на полный </w:t>
            </w:r>
            <w:r>
              <w:rPr>
                <w:lang w:val="en-US"/>
              </w:rPr>
              <w:t>URL</w:t>
            </w:r>
            <w:r>
              <w:t xml:space="preserve">. Может отличается от следующего заголовка. 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>
              <w:rPr>
                <w:lang w:val="en-US"/>
              </w:rPr>
              <w:t>TITLE</w:t>
            </w:r>
            <w:r w:rsidRPr="005F1977">
              <w:t xml:space="preserve"> </w:t>
            </w:r>
            <w:r>
              <w:rPr>
                <w:lang w:val="en-US"/>
              </w:rPr>
              <w:t>on</w:t>
            </w:r>
            <w:r w:rsidRPr="005F1977">
              <w:t xml:space="preserve"> </w:t>
            </w:r>
            <w:r>
              <w:rPr>
                <w:lang w:val="en-US"/>
              </w:rPr>
              <w:t>home</w:t>
            </w:r>
            <w:r w:rsidRPr="005F1977">
              <w:t xml:space="preserve"> </w:t>
            </w:r>
            <w:r>
              <w:rPr>
                <w:lang w:val="en-US"/>
              </w:rPr>
              <w:t>page</w:t>
            </w:r>
          </w:p>
        </w:tc>
        <w:tc>
          <w:tcPr>
            <w:tcW w:w="7649" w:type="dxa"/>
          </w:tcPr>
          <w:p w:rsidR="004F349A" w:rsidRPr="005F11DD" w:rsidRDefault="004F349A" w:rsidP="00DD6C6B">
            <w:r>
              <w:t>Заголовок страницы при переходе на домашнюю страницу домена.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proofErr w:type="spellStart"/>
            <w:r w:rsidRPr="005F1977">
              <w:t>Фавикон</w:t>
            </w:r>
            <w:proofErr w:type="spellEnd"/>
            <w:r w:rsidRPr="005F1977">
              <w:t xml:space="preserve"> </w:t>
            </w:r>
            <w:r w:rsidRPr="005F1977">
              <w:rPr>
                <w:lang w:val="en-US"/>
              </w:rPr>
              <w:t>MD</w:t>
            </w:r>
            <w:r w:rsidRPr="005F1977">
              <w:t>5</w:t>
            </w:r>
          </w:p>
        </w:tc>
        <w:tc>
          <w:tcPr>
            <w:tcW w:w="7649" w:type="dxa"/>
          </w:tcPr>
          <w:p w:rsidR="004F349A" w:rsidRPr="005F11DD" w:rsidRDefault="004F349A" w:rsidP="00DD6C6B">
            <w:proofErr w:type="spellStart"/>
            <w:r>
              <w:t>Хэш</w:t>
            </w:r>
            <w:proofErr w:type="spellEnd"/>
            <w:r>
              <w:t xml:space="preserve"> сумма с изображения </w:t>
            </w:r>
            <w:proofErr w:type="spellStart"/>
            <w:r w:rsidRPr="00113298">
              <w:t>Favicon</w:t>
            </w:r>
            <w:proofErr w:type="spellEnd"/>
            <w:r w:rsidRPr="00113298">
              <w:t xml:space="preserve"> (сокр. от англ. </w:t>
            </w:r>
            <w:proofErr w:type="spellStart"/>
            <w:r w:rsidRPr="00113298">
              <w:t>FAVorite</w:t>
            </w:r>
            <w:proofErr w:type="spellEnd"/>
            <w:r w:rsidRPr="00113298">
              <w:t xml:space="preserve"> ICON — «значок для избранного») — значок веб-страницы.</w:t>
            </w:r>
            <w:r>
              <w:t xml:space="preserve"> Используется для поиска аналогичных изображений на других страницах.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 w:rsidRPr="005F1977">
              <w:t>Фишинг-кит</w:t>
            </w:r>
          </w:p>
        </w:tc>
        <w:tc>
          <w:tcPr>
            <w:tcW w:w="7649" w:type="dxa"/>
          </w:tcPr>
          <w:p w:rsidR="004F349A" w:rsidRPr="005F11DD" w:rsidRDefault="004F349A" w:rsidP="00DD6C6B">
            <w:proofErr w:type="spellStart"/>
            <w:r>
              <w:t>Хэш</w:t>
            </w:r>
            <w:proofErr w:type="spellEnd"/>
            <w:r>
              <w:t xml:space="preserve"> сумма с архива с исходными скриптами </w:t>
            </w:r>
            <w:proofErr w:type="spellStart"/>
            <w:r>
              <w:t>фишинговой</w:t>
            </w:r>
            <w:proofErr w:type="spellEnd"/>
            <w:r>
              <w:t xml:space="preserve"> страницы. 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 w:rsidRPr="005F1977">
              <w:t>Адрес данных кита</w:t>
            </w:r>
          </w:p>
        </w:tc>
        <w:tc>
          <w:tcPr>
            <w:tcW w:w="7649" w:type="dxa"/>
          </w:tcPr>
          <w:p w:rsidR="004F349A" w:rsidRPr="005F11DD" w:rsidRDefault="004F349A" w:rsidP="00DD6C6B">
            <w:r>
              <w:t xml:space="preserve">Адрес, куда отправляются данные с </w:t>
            </w:r>
            <w:proofErr w:type="spellStart"/>
            <w:r>
              <w:t>фишинговой</w:t>
            </w:r>
            <w:proofErr w:type="spellEnd"/>
            <w:r>
              <w:t xml:space="preserve"> страницы. Адреса автоматически извлекаются из конфигурационных файлов фишинг-кита.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 w:rsidRPr="005F1977">
              <w:t>Наименование сигнатуры</w:t>
            </w:r>
          </w:p>
        </w:tc>
        <w:tc>
          <w:tcPr>
            <w:tcW w:w="7649" w:type="dxa"/>
          </w:tcPr>
          <w:p w:rsidR="004F349A" w:rsidRPr="005F11DD" w:rsidRDefault="004F349A" w:rsidP="00DD6C6B">
            <w:r>
              <w:t xml:space="preserve">Название сигнатуры по которой сработала привязка к определенному бренду. 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>
              <w:t>Снимок экрана</w:t>
            </w:r>
          </w:p>
        </w:tc>
        <w:tc>
          <w:tcPr>
            <w:tcW w:w="7649" w:type="dxa"/>
          </w:tcPr>
          <w:p w:rsidR="004F349A" w:rsidRPr="001A103A" w:rsidRDefault="004F349A" w:rsidP="00DD6C6B">
            <w:r>
              <w:t xml:space="preserve">Снимок экрана созданный при переходе на фишинговую страницу. Под снимком экрана есть кнопка </w:t>
            </w:r>
            <w:r>
              <w:rPr>
                <w:lang w:val="en-US"/>
              </w:rPr>
              <w:t>html</w:t>
            </w:r>
            <w:r>
              <w:t xml:space="preserve">. Если нажать на это кнопку, то произойдет загрузка сохраненной </w:t>
            </w:r>
            <w:r>
              <w:rPr>
                <w:lang w:val="en-US"/>
              </w:rPr>
              <w:t>html</w:t>
            </w:r>
            <w:r>
              <w:t xml:space="preserve"> страницы соответствующей снимку экрана. 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 w:rsidRPr="005F1977">
              <w:t>Источник</w:t>
            </w:r>
          </w:p>
        </w:tc>
        <w:tc>
          <w:tcPr>
            <w:tcW w:w="7649" w:type="dxa"/>
          </w:tcPr>
          <w:p w:rsidR="004F349A" w:rsidRPr="005F11DD" w:rsidRDefault="004F349A" w:rsidP="00DD6C6B">
            <w:r>
              <w:t xml:space="preserve">Внутренне обозначение источника откуда была получена ссылка на </w:t>
            </w:r>
            <w:proofErr w:type="spellStart"/>
            <w:r>
              <w:t>фишингую</w:t>
            </w:r>
            <w:proofErr w:type="spellEnd"/>
            <w:r>
              <w:t xml:space="preserve"> страницу</w:t>
            </w:r>
          </w:p>
        </w:tc>
      </w:tr>
      <w:tr w:rsidR="004F349A" w:rsidTr="00DD6C6B">
        <w:tc>
          <w:tcPr>
            <w:tcW w:w="1696" w:type="dxa"/>
          </w:tcPr>
          <w:p w:rsidR="004F349A" w:rsidRPr="005F1977" w:rsidRDefault="004F349A" w:rsidP="00DD6C6B">
            <w:r>
              <w:t>История изменения статуса</w:t>
            </w:r>
          </w:p>
        </w:tc>
        <w:tc>
          <w:tcPr>
            <w:tcW w:w="7649" w:type="dxa"/>
          </w:tcPr>
          <w:p w:rsidR="004F349A" w:rsidRDefault="004F349A" w:rsidP="00DD6C6B">
            <w:r>
              <w:t xml:space="preserve">История изменения статуса </w:t>
            </w:r>
            <w:proofErr w:type="spellStart"/>
            <w:r>
              <w:t>фишинговой</w:t>
            </w:r>
            <w:proofErr w:type="spellEnd"/>
            <w:r>
              <w:t xml:space="preserve"> страницы. Может принимать значения: Обнаружен, </w:t>
            </w:r>
            <w:proofErr w:type="gramStart"/>
            <w:r>
              <w:t>На</w:t>
            </w:r>
            <w:proofErr w:type="gramEnd"/>
            <w:r>
              <w:t xml:space="preserve"> реагировании, Реагирование завершено с указанием причины завершения реагирования.</w:t>
            </w:r>
          </w:p>
        </w:tc>
      </w:tr>
    </w:tbl>
    <w:p w:rsidR="004F349A" w:rsidRPr="005322DD" w:rsidRDefault="004F349A" w:rsidP="004F349A">
      <w:pPr>
        <w:jc w:val="center"/>
      </w:pPr>
    </w:p>
    <w:p w:rsidR="004F349A" w:rsidRDefault="004F349A" w:rsidP="004F349A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26" w:name="_Toc460502019"/>
      <w:r w:rsidRPr="00DD155B">
        <w:rPr>
          <w:color w:val="auto"/>
        </w:rPr>
        <w:t>SSL</w:t>
      </w:r>
      <w:r w:rsidRPr="00612CD2">
        <w:rPr>
          <w:color w:val="auto"/>
        </w:rPr>
        <w:t xml:space="preserve"> </w:t>
      </w:r>
      <w:r>
        <w:rPr>
          <w:color w:val="auto"/>
        </w:rPr>
        <w:t>сертификаты (</w:t>
      </w:r>
      <w:r>
        <w:rPr>
          <w:color w:val="auto"/>
          <w:lang w:val="en-US"/>
        </w:rPr>
        <w:t>SSL</w:t>
      </w:r>
      <w:r w:rsidRPr="00612CD2">
        <w:rPr>
          <w:color w:val="auto"/>
        </w:rPr>
        <w:t xml:space="preserve"> </w:t>
      </w:r>
      <w:r>
        <w:rPr>
          <w:color w:val="auto"/>
          <w:lang w:val="en-US"/>
        </w:rPr>
        <w:t>certificates</w:t>
      </w:r>
      <w:r>
        <w:rPr>
          <w:color w:val="auto"/>
        </w:rPr>
        <w:t>)</w:t>
      </w:r>
      <w:bookmarkEnd w:id="26"/>
    </w:p>
    <w:p w:rsidR="004F349A" w:rsidRDefault="004F349A" w:rsidP="004F349A">
      <w:r>
        <w:t xml:space="preserve">В этот раздел попадают все ресурсы на которых был найден </w:t>
      </w:r>
      <w:r>
        <w:rPr>
          <w:lang w:val="en-US"/>
        </w:rPr>
        <w:t>SSL</w:t>
      </w:r>
      <w:r>
        <w:t xml:space="preserve">-сертификат, имеющий отношение к вашему бренду. Если в регистрационных данных </w:t>
      </w:r>
      <w:r>
        <w:rPr>
          <w:lang w:val="en-US"/>
        </w:rPr>
        <w:t>SSL</w:t>
      </w:r>
      <w:r>
        <w:t xml:space="preserve"> сертификата или в имени домена к которому он относится есть упоминание вашего бренда, то вы об этом будете оповещены. Такие </w:t>
      </w:r>
      <w:r>
        <w:rPr>
          <w:lang w:val="en-US"/>
        </w:rPr>
        <w:t>SSL</w:t>
      </w:r>
      <w:r>
        <w:t xml:space="preserve"> сертификаты</w:t>
      </w:r>
      <w:r w:rsidRPr="00D81793">
        <w:t xml:space="preserve"> могут быть использованы в фишинговых атаках, вредоносных программах или различных мошеннических схемах.</w:t>
      </w:r>
    </w:p>
    <w:p w:rsidR="004F349A" w:rsidRDefault="004F349A" w:rsidP="004F349A">
      <w:r>
        <w:t>Ниже приведено описание отображаемых полей: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087"/>
      </w:tblGrid>
      <w:tr w:rsidR="004F349A" w:rsidRPr="002D40BC" w:rsidTr="00DD6C6B">
        <w:tc>
          <w:tcPr>
            <w:tcW w:w="2122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Название поля</w:t>
            </w:r>
          </w:p>
        </w:tc>
        <w:tc>
          <w:tcPr>
            <w:tcW w:w="7087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Описание</w:t>
            </w:r>
          </w:p>
        </w:tc>
      </w:tr>
      <w:tr w:rsidR="004F349A" w:rsidTr="00DD6C6B">
        <w:tc>
          <w:tcPr>
            <w:tcW w:w="2122" w:type="dxa"/>
          </w:tcPr>
          <w:p w:rsidR="004F349A" w:rsidRPr="00113298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Fav</w:t>
            </w:r>
          </w:p>
        </w:tc>
        <w:tc>
          <w:tcPr>
            <w:tcW w:w="7087" w:type="dxa"/>
          </w:tcPr>
          <w:p w:rsidR="004F349A" w:rsidRDefault="004F349A" w:rsidP="00DD6C6B">
            <w:proofErr w:type="spellStart"/>
            <w:r w:rsidRPr="00113298">
              <w:t>Favicon</w:t>
            </w:r>
            <w:proofErr w:type="spellEnd"/>
            <w:r w:rsidRPr="00113298">
              <w:t xml:space="preserve"> (сокр. от англ. </w:t>
            </w:r>
            <w:proofErr w:type="spellStart"/>
            <w:r w:rsidRPr="00113298">
              <w:t>FAVorite</w:t>
            </w:r>
            <w:proofErr w:type="spellEnd"/>
            <w:r w:rsidRPr="00113298">
              <w:t xml:space="preserve"> ICON — «значок для избранного») — значок веб-страницы.</w:t>
            </w:r>
          </w:p>
        </w:tc>
      </w:tr>
      <w:tr w:rsidR="004F349A" w:rsidTr="00DD6C6B">
        <w:tc>
          <w:tcPr>
            <w:tcW w:w="2122" w:type="dxa"/>
          </w:tcPr>
          <w:p w:rsidR="004F349A" w:rsidRPr="0030121C" w:rsidRDefault="004F349A" w:rsidP="00DD6C6B">
            <w:r>
              <w:t>Домен</w:t>
            </w:r>
          </w:p>
        </w:tc>
        <w:tc>
          <w:tcPr>
            <w:tcW w:w="7087" w:type="dxa"/>
          </w:tcPr>
          <w:p w:rsidR="004F349A" w:rsidRPr="0030121C" w:rsidRDefault="004F349A" w:rsidP="00DD6C6B">
            <w:r>
              <w:t>Название обнаруженного доменного имени</w:t>
            </w:r>
          </w:p>
        </w:tc>
      </w:tr>
      <w:tr w:rsidR="004F349A" w:rsidRPr="005F11DD" w:rsidTr="00DD6C6B">
        <w:tc>
          <w:tcPr>
            <w:tcW w:w="2122" w:type="dxa"/>
          </w:tcPr>
          <w:p w:rsidR="004F349A" w:rsidRDefault="004F349A" w:rsidP="00DD6C6B">
            <w:r>
              <w:t>Отпечаток сертификата</w:t>
            </w:r>
          </w:p>
        </w:tc>
        <w:tc>
          <w:tcPr>
            <w:tcW w:w="7087" w:type="dxa"/>
          </w:tcPr>
          <w:p w:rsidR="004F349A" w:rsidRPr="00D81793" w:rsidRDefault="004F349A" w:rsidP="00DD6C6B">
            <w:r>
              <w:t xml:space="preserve">Уникальный отпечаток </w:t>
            </w:r>
            <w:r>
              <w:rPr>
                <w:lang w:val="en-US"/>
              </w:rPr>
              <w:t>SSL</w:t>
            </w:r>
            <w:r>
              <w:t xml:space="preserve"> сертификата. Генерируется при его выпуске.</w:t>
            </w:r>
          </w:p>
        </w:tc>
      </w:tr>
      <w:tr w:rsidR="004F349A" w:rsidRPr="005F11DD" w:rsidTr="00DD6C6B">
        <w:tc>
          <w:tcPr>
            <w:tcW w:w="2122" w:type="dxa"/>
          </w:tcPr>
          <w:p w:rsidR="004F349A" w:rsidRPr="00E75F50" w:rsidRDefault="004F349A" w:rsidP="00DD6C6B">
            <w:r>
              <w:rPr>
                <w:lang w:val="en-US"/>
              </w:rPr>
              <w:t>IP</w:t>
            </w:r>
            <w:r>
              <w:t xml:space="preserve"> адрес</w:t>
            </w:r>
          </w:p>
        </w:tc>
        <w:tc>
          <w:tcPr>
            <w:tcW w:w="7087" w:type="dxa"/>
          </w:tcPr>
          <w:p w:rsidR="004F349A" w:rsidRPr="00D81793" w:rsidRDefault="004F349A" w:rsidP="00DD6C6B">
            <w:r>
              <w:t xml:space="preserve">Последний </w:t>
            </w:r>
            <w:r>
              <w:rPr>
                <w:lang w:val="en-US"/>
              </w:rPr>
              <w:t>IP</w:t>
            </w:r>
            <w:r>
              <w:t xml:space="preserve"> адрес для этого сертификата</w:t>
            </w:r>
          </w:p>
        </w:tc>
      </w:tr>
      <w:tr w:rsidR="004F349A" w:rsidRPr="005F11DD" w:rsidTr="00DD6C6B">
        <w:tc>
          <w:tcPr>
            <w:tcW w:w="2122" w:type="dxa"/>
          </w:tcPr>
          <w:p w:rsidR="004F349A" w:rsidRPr="00113298" w:rsidRDefault="004F349A" w:rsidP="00DD6C6B">
            <w:r>
              <w:t>Провайдер</w:t>
            </w:r>
          </w:p>
        </w:tc>
        <w:tc>
          <w:tcPr>
            <w:tcW w:w="7087" w:type="dxa"/>
          </w:tcPr>
          <w:p w:rsidR="004F349A" w:rsidRPr="00113298" w:rsidRDefault="004F349A" w:rsidP="00DD6C6B">
            <w:r>
              <w:t xml:space="preserve">Интернет провайдер. Определяется по </w:t>
            </w:r>
            <w:r>
              <w:rPr>
                <w:lang w:val="en-US"/>
              </w:rPr>
              <w:t>IP</w:t>
            </w:r>
            <w:r>
              <w:t xml:space="preserve"> адресу.</w:t>
            </w:r>
          </w:p>
        </w:tc>
      </w:tr>
      <w:tr w:rsidR="004F349A" w:rsidRPr="004F349A" w:rsidTr="00DD6C6B">
        <w:tc>
          <w:tcPr>
            <w:tcW w:w="2122" w:type="dxa"/>
          </w:tcPr>
          <w:p w:rsidR="004F349A" w:rsidRPr="005F11DD" w:rsidRDefault="004F349A" w:rsidP="00DD6C6B">
            <w:r>
              <w:t>Категория</w:t>
            </w:r>
          </w:p>
        </w:tc>
        <w:tc>
          <w:tcPr>
            <w:tcW w:w="7087" w:type="dxa"/>
          </w:tcPr>
          <w:p w:rsidR="004F349A" w:rsidRDefault="004F349A" w:rsidP="00DD6C6B">
            <w:r>
              <w:t xml:space="preserve">Категория, к которой отнесен данный домен. Может принимать значение: </w:t>
            </w:r>
          </w:p>
          <w:p w:rsidR="004F349A" w:rsidRPr="00E75F50" w:rsidRDefault="004F349A" w:rsidP="004F349A">
            <w:pPr>
              <w:pStyle w:val="ab"/>
              <w:numPr>
                <w:ilvl w:val="0"/>
                <w:numId w:val="25"/>
              </w:numPr>
              <w:ind w:left="714" w:hanging="357"/>
            </w:pPr>
            <w:r w:rsidRPr="00E75F50">
              <w:lastRenderedPageBreak/>
              <w:t>Не определено (</w:t>
            </w:r>
            <w:proofErr w:type="spellStart"/>
            <w:r w:rsidRPr="00E75F50">
              <w:t>No</w:t>
            </w:r>
            <w:proofErr w:type="spellEnd"/>
            <w:r w:rsidRPr="00E75F50">
              <w:t xml:space="preserve"> </w:t>
            </w:r>
            <w:proofErr w:type="spellStart"/>
            <w:r w:rsidRPr="00E75F50">
              <w:t>defined</w:t>
            </w:r>
            <w:proofErr w:type="spellEnd"/>
            <w:r w:rsidRPr="00E75F50">
              <w:t>)</w:t>
            </w:r>
          </w:p>
          <w:p w:rsidR="004F349A" w:rsidRPr="00E75F50" w:rsidRDefault="004F349A" w:rsidP="004F349A">
            <w:pPr>
              <w:pStyle w:val="ab"/>
              <w:numPr>
                <w:ilvl w:val="0"/>
                <w:numId w:val="25"/>
              </w:numPr>
              <w:ind w:left="714" w:hanging="357"/>
            </w:pPr>
            <w:r w:rsidRPr="00E75F50">
              <w:t>Вредоносная программа (Malware)</w:t>
            </w:r>
          </w:p>
          <w:p w:rsidR="004F349A" w:rsidRPr="00E75F50" w:rsidRDefault="004F349A" w:rsidP="004F349A">
            <w:pPr>
              <w:pStyle w:val="ab"/>
              <w:numPr>
                <w:ilvl w:val="0"/>
                <w:numId w:val="25"/>
              </w:numPr>
              <w:ind w:left="714" w:hanging="357"/>
            </w:pPr>
            <w:r w:rsidRPr="00E75F50">
              <w:t xml:space="preserve">Легальный </w:t>
            </w:r>
            <w:r>
              <w:t>сертификат</w:t>
            </w:r>
            <w:r w:rsidRPr="00E75F50">
              <w:t xml:space="preserve"> (</w:t>
            </w:r>
            <w:proofErr w:type="spellStart"/>
            <w:r w:rsidRPr="00E75F50">
              <w:t>Legal</w:t>
            </w:r>
            <w:proofErr w:type="spellEnd"/>
            <w:r w:rsidRPr="00E75F50">
              <w:t xml:space="preserve"> </w:t>
            </w:r>
            <w:r>
              <w:rPr>
                <w:lang w:val="en-US"/>
              </w:rPr>
              <w:t>certificate</w:t>
            </w:r>
            <w:r w:rsidRPr="00E75F50">
              <w:t>)</w:t>
            </w:r>
          </w:p>
          <w:p w:rsidR="004F349A" w:rsidRPr="00E75F50" w:rsidRDefault="004F349A" w:rsidP="004F349A">
            <w:pPr>
              <w:pStyle w:val="ab"/>
              <w:numPr>
                <w:ilvl w:val="0"/>
                <w:numId w:val="25"/>
              </w:numPr>
              <w:ind w:left="714" w:hanging="357"/>
            </w:pPr>
            <w:r>
              <w:t>Мошенничество</w:t>
            </w:r>
            <w:r w:rsidRPr="00E75F50">
              <w:t xml:space="preserve"> (</w:t>
            </w:r>
            <w:r>
              <w:rPr>
                <w:lang w:val="en-US"/>
              </w:rPr>
              <w:t>Fraud</w:t>
            </w:r>
            <w:r w:rsidRPr="00E75F50">
              <w:t>)</w:t>
            </w:r>
          </w:p>
          <w:p w:rsidR="004F349A" w:rsidRPr="00D81793" w:rsidRDefault="004F349A" w:rsidP="004F349A">
            <w:pPr>
              <w:pStyle w:val="ab"/>
              <w:numPr>
                <w:ilvl w:val="0"/>
                <w:numId w:val="25"/>
              </w:numPr>
              <w:ind w:left="714" w:hanging="357"/>
              <w:rPr>
                <w:lang w:val="en-US"/>
              </w:rPr>
            </w:pPr>
            <w:r>
              <w:t>Партнерский</w:t>
            </w:r>
            <w:r w:rsidRPr="00D81793">
              <w:rPr>
                <w:lang w:val="en-US"/>
              </w:rPr>
              <w:t xml:space="preserve"> </w:t>
            </w:r>
            <w:r>
              <w:t>сервис</w:t>
            </w:r>
            <w:r w:rsidRPr="00D81793">
              <w:rPr>
                <w:lang w:val="en-US"/>
              </w:rPr>
              <w:t xml:space="preserve"> (</w:t>
            </w:r>
            <w:r>
              <w:rPr>
                <w:lang w:val="en-US"/>
              </w:rPr>
              <w:t>Service of a partner</w:t>
            </w:r>
            <w:r w:rsidRPr="00D81793">
              <w:rPr>
                <w:lang w:val="en-US"/>
              </w:rPr>
              <w:t>)</w:t>
            </w:r>
          </w:p>
        </w:tc>
      </w:tr>
    </w:tbl>
    <w:p w:rsidR="004F349A" w:rsidRPr="00D81793" w:rsidRDefault="004F349A" w:rsidP="004F349A">
      <w:pPr>
        <w:rPr>
          <w:noProof/>
          <w:lang w:val="en-US" w:eastAsia="ru-RU"/>
        </w:rPr>
      </w:pPr>
    </w:p>
    <w:p w:rsidR="004F349A" w:rsidRDefault="004F349A" w:rsidP="004F349A">
      <w:r w:rsidRPr="00932DC3">
        <w:t>Если нажать на записи, то раскрываются дополнительные детали</w:t>
      </w:r>
      <w:r>
        <w:t xml:space="preserve"> по домену</w:t>
      </w:r>
      <w:r w:rsidRPr="00932DC3"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72"/>
        <w:gridCol w:w="7373"/>
      </w:tblGrid>
      <w:tr w:rsidR="004F349A" w:rsidRPr="002D40BC" w:rsidTr="00DD6C6B">
        <w:tc>
          <w:tcPr>
            <w:tcW w:w="1972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Название поля</w:t>
            </w:r>
          </w:p>
        </w:tc>
        <w:tc>
          <w:tcPr>
            <w:tcW w:w="7373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Описание</w:t>
            </w:r>
          </w:p>
        </w:tc>
      </w:tr>
      <w:tr w:rsidR="004F349A" w:rsidTr="00DD6C6B">
        <w:tc>
          <w:tcPr>
            <w:tcW w:w="1972" w:type="dxa"/>
          </w:tcPr>
          <w:p w:rsidR="004F349A" w:rsidRPr="001162F9" w:rsidRDefault="004F349A" w:rsidP="00DD6C6B">
            <w:r>
              <w:t>Дата регистрации</w:t>
            </w:r>
          </w:p>
        </w:tc>
        <w:tc>
          <w:tcPr>
            <w:tcW w:w="7373" w:type="dxa"/>
          </w:tcPr>
          <w:p w:rsidR="004F349A" w:rsidRDefault="004F349A" w:rsidP="00DD6C6B">
            <w:r>
              <w:t>Дата регистрации домена</w:t>
            </w:r>
          </w:p>
        </w:tc>
      </w:tr>
      <w:tr w:rsidR="004F349A" w:rsidTr="00DD6C6B">
        <w:tc>
          <w:tcPr>
            <w:tcW w:w="1972" w:type="dxa"/>
          </w:tcPr>
          <w:p w:rsidR="004F349A" w:rsidRPr="005F1977" w:rsidRDefault="004F349A" w:rsidP="00DD6C6B">
            <w:r w:rsidRPr="00E75F50">
              <w:t>Дата истечения регистрации</w:t>
            </w:r>
          </w:p>
        </w:tc>
        <w:tc>
          <w:tcPr>
            <w:tcW w:w="7373" w:type="dxa"/>
          </w:tcPr>
          <w:p w:rsidR="004F349A" w:rsidRPr="005F11DD" w:rsidRDefault="004F349A" w:rsidP="00DD6C6B">
            <w:r>
              <w:t>Дата окончания срока регистрации домена</w:t>
            </w:r>
          </w:p>
        </w:tc>
      </w:tr>
      <w:tr w:rsidR="004F349A" w:rsidTr="00DD6C6B">
        <w:tc>
          <w:tcPr>
            <w:tcW w:w="1972" w:type="dxa"/>
          </w:tcPr>
          <w:p w:rsidR="004F349A" w:rsidRDefault="004F349A" w:rsidP="00DD6C6B">
            <w:pPr>
              <w:rPr>
                <w:lang w:val="en-US"/>
              </w:rPr>
            </w:pPr>
            <w:proofErr w:type="spellStart"/>
            <w:r w:rsidRPr="00E75F50">
              <w:rPr>
                <w:lang w:val="en-US"/>
              </w:rPr>
              <w:t>Регистратор</w:t>
            </w:r>
            <w:proofErr w:type="spellEnd"/>
          </w:p>
        </w:tc>
        <w:tc>
          <w:tcPr>
            <w:tcW w:w="7373" w:type="dxa"/>
          </w:tcPr>
          <w:p w:rsidR="004F349A" w:rsidRPr="005F11DD" w:rsidRDefault="004F349A" w:rsidP="00DD6C6B">
            <w:r w:rsidRPr="0070441D">
              <w:t>Регистратор через которого был зарегистрирован домен</w:t>
            </w:r>
          </w:p>
        </w:tc>
      </w:tr>
      <w:tr w:rsidR="004F349A" w:rsidTr="00DD6C6B">
        <w:tc>
          <w:tcPr>
            <w:tcW w:w="1972" w:type="dxa"/>
          </w:tcPr>
          <w:p w:rsidR="004F349A" w:rsidRPr="005F1977" w:rsidRDefault="004F349A" w:rsidP="00DD6C6B">
            <w:r w:rsidRPr="00E75F50">
              <w:t>IP</w:t>
            </w:r>
          </w:p>
        </w:tc>
        <w:tc>
          <w:tcPr>
            <w:tcW w:w="7373" w:type="dxa"/>
          </w:tcPr>
          <w:p w:rsidR="004F349A" w:rsidRPr="005F1977" w:rsidRDefault="004F349A" w:rsidP="00DD6C6B">
            <w:r>
              <w:t>IP-адрес домена</w:t>
            </w:r>
          </w:p>
        </w:tc>
      </w:tr>
      <w:tr w:rsidR="004F349A" w:rsidTr="00DD6C6B">
        <w:tc>
          <w:tcPr>
            <w:tcW w:w="1972" w:type="dxa"/>
          </w:tcPr>
          <w:p w:rsidR="004F349A" w:rsidRPr="005F1977" w:rsidRDefault="004F349A" w:rsidP="00DD6C6B">
            <w:r w:rsidRPr="00E75F50">
              <w:t>Организация</w:t>
            </w:r>
          </w:p>
        </w:tc>
        <w:tc>
          <w:tcPr>
            <w:tcW w:w="7373" w:type="dxa"/>
          </w:tcPr>
          <w:p w:rsidR="004F349A" w:rsidRPr="001575E6" w:rsidRDefault="004F349A" w:rsidP="00DD6C6B">
            <w:proofErr w:type="gramStart"/>
            <w:r w:rsidRPr="00E75F50">
              <w:t>Организация</w:t>
            </w:r>
            <w:proofErr w:type="gramEnd"/>
            <w:r>
              <w:t xml:space="preserve"> на которую выдан сертификата</w:t>
            </w:r>
          </w:p>
        </w:tc>
      </w:tr>
      <w:tr w:rsidR="004F349A" w:rsidTr="00DD6C6B">
        <w:tc>
          <w:tcPr>
            <w:tcW w:w="1972" w:type="dxa"/>
          </w:tcPr>
          <w:p w:rsidR="004F349A" w:rsidRPr="005F1977" w:rsidRDefault="004F349A" w:rsidP="00DD6C6B">
            <w:r>
              <w:t>Страна</w:t>
            </w:r>
          </w:p>
        </w:tc>
        <w:tc>
          <w:tcPr>
            <w:tcW w:w="7373" w:type="dxa"/>
          </w:tcPr>
          <w:p w:rsidR="004F349A" w:rsidRPr="005F11DD" w:rsidRDefault="004F349A" w:rsidP="00DD6C6B">
            <w:proofErr w:type="gramStart"/>
            <w:r>
              <w:t>Страна</w:t>
            </w:r>
            <w:proofErr w:type="gramEnd"/>
            <w:r>
              <w:t xml:space="preserve"> указанная в регистрационных данных сертификата</w:t>
            </w:r>
          </w:p>
        </w:tc>
      </w:tr>
      <w:tr w:rsidR="004F349A" w:rsidTr="00DD6C6B">
        <w:tc>
          <w:tcPr>
            <w:tcW w:w="1972" w:type="dxa"/>
          </w:tcPr>
          <w:p w:rsidR="004F349A" w:rsidRPr="005F1977" w:rsidRDefault="004F349A" w:rsidP="00DD6C6B">
            <w:r>
              <w:t>Город</w:t>
            </w:r>
          </w:p>
        </w:tc>
        <w:tc>
          <w:tcPr>
            <w:tcW w:w="7373" w:type="dxa"/>
          </w:tcPr>
          <w:p w:rsidR="004F349A" w:rsidRPr="005F11DD" w:rsidRDefault="004F349A" w:rsidP="00DD6C6B">
            <w:proofErr w:type="gramStart"/>
            <w:r>
              <w:t>Город</w:t>
            </w:r>
            <w:proofErr w:type="gramEnd"/>
            <w:r>
              <w:t xml:space="preserve"> указанный в регистрационных данных сертификата</w:t>
            </w:r>
          </w:p>
        </w:tc>
      </w:tr>
      <w:tr w:rsidR="004F349A" w:rsidTr="00DD6C6B">
        <w:tc>
          <w:tcPr>
            <w:tcW w:w="1972" w:type="dxa"/>
          </w:tcPr>
          <w:p w:rsidR="004F349A" w:rsidRPr="005F1977" w:rsidRDefault="004F349A" w:rsidP="00DD6C6B">
            <w:r>
              <w:t>Местонахождение</w:t>
            </w:r>
          </w:p>
        </w:tc>
        <w:tc>
          <w:tcPr>
            <w:tcW w:w="7373" w:type="dxa"/>
          </w:tcPr>
          <w:p w:rsidR="004F349A" w:rsidRPr="0070441D" w:rsidRDefault="004F349A" w:rsidP="00DD6C6B">
            <w:proofErr w:type="gramStart"/>
            <w:r>
              <w:t>Местонахождение</w:t>
            </w:r>
            <w:proofErr w:type="gramEnd"/>
            <w:r>
              <w:t xml:space="preserve"> указанное в регистрационных данных сертификата</w:t>
            </w:r>
          </w:p>
        </w:tc>
      </w:tr>
      <w:tr w:rsidR="004F349A" w:rsidTr="00DD6C6B">
        <w:tc>
          <w:tcPr>
            <w:tcW w:w="1972" w:type="dxa"/>
          </w:tcPr>
          <w:p w:rsidR="004F349A" w:rsidRPr="005F1977" w:rsidRDefault="004F349A" w:rsidP="00DD6C6B">
            <w:r>
              <w:t>Действителен</w:t>
            </w:r>
          </w:p>
        </w:tc>
        <w:tc>
          <w:tcPr>
            <w:tcW w:w="7373" w:type="dxa"/>
          </w:tcPr>
          <w:p w:rsidR="004F349A" w:rsidRPr="0070441D" w:rsidRDefault="004F349A" w:rsidP="00DD6C6B">
            <w:r>
              <w:t>Срок действия сертификата</w:t>
            </w:r>
          </w:p>
        </w:tc>
      </w:tr>
      <w:tr w:rsidR="004F349A" w:rsidTr="00DD6C6B">
        <w:tc>
          <w:tcPr>
            <w:tcW w:w="1972" w:type="dxa"/>
          </w:tcPr>
          <w:p w:rsidR="004F349A" w:rsidRPr="005F1977" w:rsidRDefault="004F349A" w:rsidP="00DD6C6B">
            <w:r>
              <w:t>Количество хостов</w:t>
            </w:r>
          </w:p>
        </w:tc>
        <w:tc>
          <w:tcPr>
            <w:tcW w:w="7373" w:type="dxa"/>
          </w:tcPr>
          <w:p w:rsidR="004F349A" w:rsidRPr="0070441D" w:rsidRDefault="004F349A" w:rsidP="00DD6C6B">
            <w:r>
              <w:t>Количество хостов, где этот сертификат был найден.</w:t>
            </w:r>
          </w:p>
        </w:tc>
      </w:tr>
      <w:tr w:rsidR="004F349A" w:rsidTr="00DD6C6B">
        <w:tc>
          <w:tcPr>
            <w:tcW w:w="1972" w:type="dxa"/>
          </w:tcPr>
          <w:p w:rsidR="004F349A" w:rsidRDefault="004F349A" w:rsidP="00DD6C6B">
            <w:r>
              <w:t>Поисковая фраза</w:t>
            </w:r>
          </w:p>
        </w:tc>
        <w:tc>
          <w:tcPr>
            <w:tcW w:w="7373" w:type="dxa"/>
          </w:tcPr>
          <w:p w:rsidR="004F349A" w:rsidRPr="0070441D" w:rsidRDefault="004F349A" w:rsidP="00DD6C6B">
            <w:r>
              <w:t>Поисковая фраза, по которой был найден этот сертификат</w:t>
            </w:r>
          </w:p>
        </w:tc>
      </w:tr>
      <w:tr w:rsidR="004F349A" w:rsidTr="00DD6C6B">
        <w:tc>
          <w:tcPr>
            <w:tcW w:w="1972" w:type="dxa"/>
          </w:tcPr>
          <w:p w:rsidR="004F349A" w:rsidRDefault="004F349A" w:rsidP="00DD6C6B">
            <w:proofErr w:type="spellStart"/>
            <w:r w:rsidRPr="001575E6">
              <w:t>Common</w:t>
            </w:r>
            <w:proofErr w:type="spellEnd"/>
            <w:r w:rsidRPr="001575E6">
              <w:t xml:space="preserve"> </w:t>
            </w:r>
            <w:proofErr w:type="spellStart"/>
            <w:r w:rsidRPr="001575E6">
              <w:t>name</w:t>
            </w:r>
            <w:proofErr w:type="spellEnd"/>
          </w:p>
        </w:tc>
        <w:tc>
          <w:tcPr>
            <w:tcW w:w="7373" w:type="dxa"/>
          </w:tcPr>
          <w:p w:rsidR="004F349A" w:rsidRPr="0070441D" w:rsidRDefault="004F349A" w:rsidP="00DD6C6B">
            <w:r>
              <w:t>Название центра, выпустившего сертификат</w:t>
            </w:r>
          </w:p>
        </w:tc>
      </w:tr>
      <w:tr w:rsidR="004F349A" w:rsidTr="00DD6C6B">
        <w:tc>
          <w:tcPr>
            <w:tcW w:w="1972" w:type="dxa"/>
          </w:tcPr>
          <w:p w:rsidR="004F349A" w:rsidRDefault="004F349A" w:rsidP="00DD6C6B">
            <w:r w:rsidRPr="001575E6">
              <w:t>Организация</w:t>
            </w:r>
          </w:p>
        </w:tc>
        <w:tc>
          <w:tcPr>
            <w:tcW w:w="7373" w:type="dxa"/>
          </w:tcPr>
          <w:p w:rsidR="004F349A" w:rsidRPr="0070441D" w:rsidRDefault="004F349A" w:rsidP="00DD6C6B">
            <w:r>
              <w:t>Организация выпустившая сертификат</w:t>
            </w:r>
          </w:p>
        </w:tc>
      </w:tr>
      <w:tr w:rsidR="004F349A" w:rsidTr="00DD6C6B">
        <w:tc>
          <w:tcPr>
            <w:tcW w:w="1972" w:type="dxa"/>
          </w:tcPr>
          <w:p w:rsidR="004F349A" w:rsidRDefault="004F349A" w:rsidP="00DD6C6B">
            <w:r w:rsidRPr="001575E6">
              <w:t xml:space="preserve">IP </w:t>
            </w:r>
            <w:proofErr w:type="spellStart"/>
            <w:r w:rsidRPr="001575E6">
              <w:t>history</w:t>
            </w:r>
            <w:proofErr w:type="spellEnd"/>
          </w:p>
        </w:tc>
        <w:tc>
          <w:tcPr>
            <w:tcW w:w="7373" w:type="dxa"/>
          </w:tcPr>
          <w:p w:rsidR="004F349A" w:rsidRPr="0070441D" w:rsidRDefault="004F349A" w:rsidP="00DD6C6B">
            <w:r>
              <w:t xml:space="preserve">История изменения </w:t>
            </w:r>
            <w:r>
              <w:rPr>
                <w:lang w:val="en-US"/>
              </w:rPr>
              <w:t>IP</w:t>
            </w:r>
            <w:r>
              <w:t xml:space="preserve"> адреса</w:t>
            </w:r>
          </w:p>
        </w:tc>
      </w:tr>
      <w:tr w:rsidR="004F349A" w:rsidTr="00DD6C6B">
        <w:tc>
          <w:tcPr>
            <w:tcW w:w="1972" w:type="dxa"/>
          </w:tcPr>
          <w:p w:rsidR="004F349A" w:rsidRDefault="004F349A" w:rsidP="00DD6C6B">
            <w:r w:rsidRPr="00E75F50">
              <w:t>Скриншот ресурса</w:t>
            </w:r>
          </w:p>
        </w:tc>
        <w:tc>
          <w:tcPr>
            <w:tcW w:w="7373" w:type="dxa"/>
          </w:tcPr>
          <w:p w:rsidR="004F349A" w:rsidRDefault="004F349A" w:rsidP="00DD6C6B">
            <w:r w:rsidRPr="0070441D">
              <w:t xml:space="preserve">Снимок экрана созданный при переходе на домашнюю страницу домена. Под снимком экрана есть кнопка </w:t>
            </w:r>
            <w:proofErr w:type="spellStart"/>
            <w:r w:rsidRPr="0070441D">
              <w:t>html</w:t>
            </w:r>
            <w:proofErr w:type="spellEnd"/>
            <w:r w:rsidRPr="0070441D">
              <w:t xml:space="preserve">. Если нажать на это кнопку, то произойдет загрузка сохраненной </w:t>
            </w:r>
            <w:proofErr w:type="spellStart"/>
            <w:r w:rsidRPr="0070441D">
              <w:t>html</w:t>
            </w:r>
            <w:proofErr w:type="spellEnd"/>
            <w:r w:rsidRPr="0070441D">
              <w:t xml:space="preserve"> страницы соответствующей снимку экрана.</w:t>
            </w:r>
          </w:p>
        </w:tc>
      </w:tr>
      <w:tr w:rsidR="004F349A" w:rsidTr="00DD6C6B">
        <w:tc>
          <w:tcPr>
            <w:tcW w:w="1972" w:type="dxa"/>
          </w:tcPr>
          <w:p w:rsidR="004F349A" w:rsidRDefault="004F349A" w:rsidP="00DD6C6B">
            <w:r w:rsidRPr="00E75F50">
              <w:t>TITLE страницы</w:t>
            </w:r>
          </w:p>
        </w:tc>
        <w:tc>
          <w:tcPr>
            <w:tcW w:w="7373" w:type="dxa"/>
          </w:tcPr>
          <w:p w:rsidR="004F349A" w:rsidRDefault="004F349A" w:rsidP="00DD6C6B">
            <w:r w:rsidRPr="0070441D">
              <w:t>Заголовок страницы при переходе на домашнюю страницу домена</w:t>
            </w:r>
          </w:p>
        </w:tc>
      </w:tr>
      <w:tr w:rsidR="004F349A" w:rsidTr="00DD6C6B">
        <w:tc>
          <w:tcPr>
            <w:tcW w:w="1972" w:type="dxa"/>
          </w:tcPr>
          <w:p w:rsidR="004F349A" w:rsidRDefault="004F349A" w:rsidP="00DD6C6B">
            <w:proofErr w:type="spellStart"/>
            <w:r w:rsidRPr="00E75F50">
              <w:t>Фавикон</w:t>
            </w:r>
            <w:proofErr w:type="spellEnd"/>
            <w:r w:rsidRPr="00E75F50">
              <w:t xml:space="preserve"> MD5</w:t>
            </w:r>
          </w:p>
        </w:tc>
        <w:tc>
          <w:tcPr>
            <w:tcW w:w="7373" w:type="dxa"/>
          </w:tcPr>
          <w:p w:rsidR="004F349A" w:rsidRDefault="004F349A" w:rsidP="00DD6C6B">
            <w:proofErr w:type="spellStart"/>
            <w:r w:rsidRPr="0070441D">
              <w:t>Хэш</w:t>
            </w:r>
            <w:proofErr w:type="spellEnd"/>
            <w:r w:rsidRPr="0070441D">
              <w:t xml:space="preserve"> сумма с изображения </w:t>
            </w:r>
            <w:proofErr w:type="spellStart"/>
            <w:r w:rsidRPr="0070441D">
              <w:t>Favicon</w:t>
            </w:r>
            <w:proofErr w:type="spellEnd"/>
            <w:r w:rsidRPr="0070441D">
              <w:t xml:space="preserve"> (сокр. от англ. </w:t>
            </w:r>
            <w:proofErr w:type="spellStart"/>
            <w:r w:rsidRPr="0070441D">
              <w:t>FAVorite</w:t>
            </w:r>
            <w:proofErr w:type="spellEnd"/>
            <w:r w:rsidRPr="0070441D">
              <w:t xml:space="preserve"> ICON — «значок для избранного») — значок веб-страницы. Используется для поиска аналогичных изображений на других страницах.</w:t>
            </w:r>
          </w:p>
        </w:tc>
      </w:tr>
      <w:tr w:rsidR="004F349A" w:rsidTr="00DD6C6B">
        <w:tc>
          <w:tcPr>
            <w:tcW w:w="1972" w:type="dxa"/>
          </w:tcPr>
          <w:p w:rsidR="004F349A" w:rsidRPr="005F1977" w:rsidRDefault="004F349A" w:rsidP="00DD6C6B">
            <w:r>
              <w:t>История изменения статуса</w:t>
            </w:r>
          </w:p>
        </w:tc>
        <w:tc>
          <w:tcPr>
            <w:tcW w:w="7373" w:type="dxa"/>
          </w:tcPr>
          <w:p w:rsidR="004F349A" w:rsidRDefault="004F349A" w:rsidP="00DD6C6B">
            <w:r>
              <w:t xml:space="preserve">История изменения статуса </w:t>
            </w:r>
            <w:proofErr w:type="spellStart"/>
            <w:r>
              <w:t>фишинговой</w:t>
            </w:r>
            <w:proofErr w:type="spellEnd"/>
            <w:r>
              <w:t xml:space="preserve"> страницы. Может принимать значения: Обнаружен, </w:t>
            </w:r>
            <w:proofErr w:type="gramStart"/>
            <w:r>
              <w:t>На</w:t>
            </w:r>
            <w:proofErr w:type="gramEnd"/>
            <w:r>
              <w:t xml:space="preserve"> реагировании, Реагирование завершено с указанием причины завершения реагирования.</w:t>
            </w:r>
          </w:p>
        </w:tc>
      </w:tr>
    </w:tbl>
    <w:p w:rsidR="004F349A" w:rsidRPr="00D81793" w:rsidRDefault="004F349A" w:rsidP="004F349A"/>
    <w:p w:rsidR="004F349A" w:rsidRDefault="004F349A" w:rsidP="004F349A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27" w:name="_Toc460502020"/>
      <w:r w:rsidRPr="00DD155B">
        <w:rPr>
          <w:color w:val="auto"/>
        </w:rPr>
        <w:t>Реклама</w:t>
      </w:r>
      <w:r w:rsidRPr="00612CD2">
        <w:rPr>
          <w:color w:val="auto"/>
        </w:rPr>
        <w:t xml:space="preserve"> (</w:t>
      </w:r>
      <w:r>
        <w:rPr>
          <w:color w:val="auto"/>
          <w:lang w:val="en-US"/>
        </w:rPr>
        <w:t>Advertising</w:t>
      </w:r>
      <w:r w:rsidRPr="00E75F50">
        <w:rPr>
          <w:color w:val="auto"/>
        </w:rPr>
        <w:t>)</w:t>
      </w:r>
      <w:bookmarkEnd w:id="27"/>
    </w:p>
    <w:p w:rsidR="004F349A" w:rsidRDefault="004F349A" w:rsidP="004F349A">
      <w:r>
        <w:t xml:space="preserve">Используя контекстную рекламу, мошенники могут добиться чтобы при определенных поисковых запросах ссылка на их ресурс была на первом месте. Таким образом могут продвигаться различные мошеннические ресурсы, фишинговые сайты, а также специальные сайты для распространения вредоносных программ. Для атак на определенную аудиторию мошенники используют хорошо известные бренды. Мы постоянно отслеживаем рекламу в разных странах и поисковых системах. </w:t>
      </w:r>
    </w:p>
    <w:p w:rsidR="004F349A" w:rsidRDefault="004F349A" w:rsidP="004F349A">
      <w:r>
        <w:t>В этот раздел попадают данные обо всех новых рекламах с упоминанием вашего бренда.</w:t>
      </w:r>
    </w:p>
    <w:p w:rsidR="004F349A" w:rsidRDefault="004F349A" w:rsidP="004F349A">
      <w:r>
        <w:lastRenderedPageBreak/>
        <w:t>Ниже приведено описание отображаемых полей: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087"/>
      </w:tblGrid>
      <w:tr w:rsidR="004F349A" w:rsidRPr="002D40BC" w:rsidTr="00DD6C6B">
        <w:tc>
          <w:tcPr>
            <w:tcW w:w="2122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Название поля</w:t>
            </w:r>
          </w:p>
        </w:tc>
        <w:tc>
          <w:tcPr>
            <w:tcW w:w="7087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Описание</w:t>
            </w:r>
          </w:p>
        </w:tc>
      </w:tr>
      <w:tr w:rsidR="004F349A" w:rsidTr="00DD6C6B">
        <w:tc>
          <w:tcPr>
            <w:tcW w:w="2122" w:type="dxa"/>
          </w:tcPr>
          <w:p w:rsidR="004F349A" w:rsidRPr="00113298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Fav</w:t>
            </w:r>
          </w:p>
        </w:tc>
        <w:tc>
          <w:tcPr>
            <w:tcW w:w="7087" w:type="dxa"/>
          </w:tcPr>
          <w:p w:rsidR="004F349A" w:rsidRDefault="004F349A" w:rsidP="00DD6C6B">
            <w:proofErr w:type="spellStart"/>
            <w:r w:rsidRPr="00113298">
              <w:t>Favicon</w:t>
            </w:r>
            <w:proofErr w:type="spellEnd"/>
            <w:r w:rsidRPr="00113298">
              <w:t xml:space="preserve"> (сокр. от англ. </w:t>
            </w:r>
            <w:proofErr w:type="spellStart"/>
            <w:r w:rsidRPr="00113298">
              <w:t>FAVorite</w:t>
            </w:r>
            <w:proofErr w:type="spellEnd"/>
            <w:r w:rsidRPr="00113298">
              <w:t xml:space="preserve"> ICON — «значок для избранного») — значок веб-страницы.</w:t>
            </w:r>
          </w:p>
        </w:tc>
      </w:tr>
      <w:tr w:rsidR="004F349A" w:rsidTr="00DD6C6B">
        <w:tc>
          <w:tcPr>
            <w:tcW w:w="2122" w:type="dxa"/>
          </w:tcPr>
          <w:p w:rsidR="004F349A" w:rsidRDefault="004F349A" w:rsidP="00DD6C6B">
            <w:r>
              <w:t>Обнаружена</w:t>
            </w:r>
          </w:p>
        </w:tc>
        <w:tc>
          <w:tcPr>
            <w:tcW w:w="7087" w:type="dxa"/>
          </w:tcPr>
          <w:p w:rsidR="004F349A" w:rsidRDefault="004F349A" w:rsidP="00DD6C6B">
            <w:r>
              <w:t>Дата обнаружения рекламы</w:t>
            </w:r>
          </w:p>
        </w:tc>
      </w:tr>
      <w:tr w:rsidR="004F349A" w:rsidTr="00DD6C6B">
        <w:tc>
          <w:tcPr>
            <w:tcW w:w="2122" w:type="dxa"/>
          </w:tcPr>
          <w:p w:rsidR="004F349A" w:rsidRPr="0030121C" w:rsidRDefault="004F349A" w:rsidP="00DD6C6B">
            <w:r>
              <w:t>Домен</w:t>
            </w:r>
          </w:p>
        </w:tc>
        <w:tc>
          <w:tcPr>
            <w:tcW w:w="7087" w:type="dxa"/>
          </w:tcPr>
          <w:p w:rsidR="004F349A" w:rsidRPr="0030121C" w:rsidRDefault="004F349A" w:rsidP="00DD6C6B">
            <w:r>
              <w:t>Название доменного куда попадает пользователь после перехода по рекламному объявлению</w:t>
            </w:r>
          </w:p>
        </w:tc>
      </w:tr>
      <w:tr w:rsidR="004F349A" w:rsidRPr="005F11DD" w:rsidTr="00DD6C6B">
        <w:tc>
          <w:tcPr>
            <w:tcW w:w="2122" w:type="dxa"/>
          </w:tcPr>
          <w:p w:rsidR="004F349A" w:rsidRDefault="004F349A" w:rsidP="00DD6C6B">
            <w:r>
              <w:t>Заголовок объявления</w:t>
            </w:r>
          </w:p>
        </w:tc>
        <w:tc>
          <w:tcPr>
            <w:tcW w:w="7087" w:type="dxa"/>
          </w:tcPr>
          <w:p w:rsidR="004F349A" w:rsidRPr="00D81793" w:rsidRDefault="004F349A" w:rsidP="00DD6C6B">
            <w:r>
              <w:t>Заголовок рекламного объявления.</w:t>
            </w:r>
          </w:p>
        </w:tc>
      </w:tr>
      <w:tr w:rsidR="004F349A" w:rsidRPr="003F0F2B" w:rsidTr="00DD6C6B">
        <w:tc>
          <w:tcPr>
            <w:tcW w:w="2122" w:type="dxa"/>
          </w:tcPr>
          <w:p w:rsidR="004F349A" w:rsidRPr="005F11DD" w:rsidRDefault="004F349A" w:rsidP="00DD6C6B">
            <w:r>
              <w:t>Категория</w:t>
            </w:r>
          </w:p>
        </w:tc>
        <w:tc>
          <w:tcPr>
            <w:tcW w:w="7087" w:type="dxa"/>
          </w:tcPr>
          <w:p w:rsidR="004F349A" w:rsidRDefault="004F349A" w:rsidP="00DD6C6B">
            <w:r>
              <w:t xml:space="preserve">Категория, к которой отнесен данный домен. Может принимать значение: </w:t>
            </w:r>
          </w:p>
          <w:p w:rsidR="004F349A" w:rsidRDefault="004F349A" w:rsidP="004F349A">
            <w:pPr>
              <w:pStyle w:val="ab"/>
              <w:numPr>
                <w:ilvl w:val="0"/>
                <w:numId w:val="25"/>
              </w:numPr>
              <w:ind w:left="714" w:hanging="357"/>
            </w:pPr>
            <w:r w:rsidRPr="00E75F50">
              <w:t>Не определено (</w:t>
            </w:r>
            <w:proofErr w:type="spellStart"/>
            <w:r w:rsidRPr="00E75F50">
              <w:t>No</w:t>
            </w:r>
            <w:proofErr w:type="spellEnd"/>
            <w:r w:rsidRPr="00E75F50">
              <w:t xml:space="preserve"> </w:t>
            </w:r>
            <w:proofErr w:type="spellStart"/>
            <w:r w:rsidRPr="00E75F50">
              <w:t>defined</w:t>
            </w:r>
            <w:proofErr w:type="spellEnd"/>
            <w:r w:rsidRPr="00E75F50">
              <w:t>)</w:t>
            </w:r>
          </w:p>
          <w:p w:rsidR="004F349A" w:rsidRPr="00E75F50" w:rsidRDefault="004F349A" w:rsidP="004F349A">
            <w:pPr>
              <w:pStyle w:val="ab"/>
              <w:numPr>
                <w:ilvl w:val="0"/>
                <w:numId w:val="25"/>
              </w:numPr>
              <w:ind w:left="714" w:hanging="357"/>
            </w:pPr>
            <w:r w:rsidRPr="00E75F50">
              <w:t>Вредоносная программа (Malware)</w:t>
            </w:r>
          </w:p>
          <w:p w:rsidR="004F349A" w:rsidRPr="00E75F50" w:rsidRDefault="004F349A" w:rsidP="004F349A">
            <w:pPr>
              <w:pStyle w:val="ab"/>
              <w:numPr>
                <w:ilvl w:val="0"/>
                <w:numId w:val="25"/>
              </w:numPr>
              <w:ind w:left="714" w:hanging="357"/>
            </w:pPr>
            <w:r w:rsidRPr="00E75F50">
              <w:t xml:space="preserve">Легальный </w:t>
            </w:r>
            <w:r>
              <w:t>реклама</w:t>
            </w:r>
            <w:r w:rsidRPr="00E75F50">
              <w:t xml:space="preserve"> (</w:t>
            </w:r>
            <w:proofErr w:type="spellStart"/>
            <w:r w:rsidRPr="00E75F50">
              <w:t>Legal</w:t>
            </w:r>
            <w:proofErr w:type="spellEnd"/>
            <w:r w:rsidRPr="00E75F50">
              <w:t xml:space="preserve"> </w:t>
            </w:r>
            <w:r>
              <w:rPr>
                <w:lang w:val="en-US"/>
              </w:rPr>
              <w:t>advertising</w:t>
            </w:r>
            <w:r w:rsidRPr="00E75F50">
              <w:t>)</w:t>
            </w:r>
          </w:p>
          <w:p w:rsidR="004F349A" w:rsidRPr="00E75F50" w:rsidRDefault="004F349A" w:rsidP="004F349A">
            <w:pPr>
              <w:pStyle w:val="ab"/>
              <w:numPr>
                <w:ilvl w:val="0"/>
                <w:numId w:val="25"/>
              </w:numPr>
              <w:ind w:left="714" w:hanging="357"/>
            </w:pPr>
            <w:r>
              <w:t>Мошенничество</w:t>
            </w:r>
            <w:r w:rsidRPr="00E75F50">
              <w:t xml:space="preserve"> (</w:t>
            </w:r>
            <w:r>
              <w:rPr>
                <w:lang w:val="en-US"/>
              </w:rPr>
              <w:t>Fraud</w:t>
            </w:r>
            <w:r w:rsidRPr="00E75F50">
              <w:t>)</w:t>
            </w:r>
          </w:p>
          <w:p w:rsidR="004F349A" w:rsidRPr="003F0F2B" w:rsidRDefault="004F349A" w:rsidP="004F349A">
            <w:pPr>
              <w:pStyle w:val="ab"/>
              <w:numPr>
                <w:ilvl w:val="0"/>
                <w:numId w:val="25"/>
              </w:numPr>
              <w:ind w:left="714" w:hanging="357"/>
            </w:pPr>
            <w:r w:rsidRPr="00E75F50">
              <w:t>Нелегальное использование бренда (</w:t>
            </w:r>
            <w:proofErr w:type="spellStart"/>
            <w:r w:rsidRPr="00E75F50">
              <w:t>Illegal</w:t>
            </w:r>
            <w:proofErr w:type="spellEnd"/>
            <w:r w:rsidRPr="00E75F50">
              <w:t xml:space="preserve"> </w:t>
            </w:r>
            <w:proofErr w:type="spellStart"/>
            <w:r w:rsidRPr="00E75F50">
              <w:t>brand</w:t>
            </w:r>
            <w:proofErr w:type="spellEnd"/>
            <w:r w:rsidRPr="00E75F50">
              <w:t xml:space="preserve"> </w:t>
            </w:r>
            <w:proofErr w:type="spellStart"/>
            <w:r w:rsidRPr="00E75F50">
              <w:t>usage</w:t>
            </w:r>
            <w:proofErr w:type="spellEnd"/>
            <w:r w:rsidRPr="00E75F50">
              <w:t>)</w:t>
            </w:r>
          </w:p>
        </w:tc>
      </w:tr>
    </w:tbl>
    <w:p w:rsidR="004F349A" w:rsidRPr="003F0F2B" w:rsidRDefault="004F349A" w:rsidP="004F349A">
      <w:pPr>
        <w:rPr>
          <w:noProof/>
          <w:lang w:eastAsia="ru-RU"/>
        </w:rPr>
      </w:pPr>
    </w:p>
    <w:p w:rsidR="004F349A" w:rsidRDefault="004F349A" w:rsidP="004F349A">
      <w:r w:rsidRPr="00932DC3">
        <w:t>Если нажать на записи, то раскрываются дополнительные детали</w:t>
      </w:r>
      <w:r>
        <w:t xml:space="preserve"> по домену</w:t>
      </w:r>
      <w:r w:rsidRPr="00932DC3"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77"/>
        <w:gridCol w:w="7468"/>
      </w:tblGrid>
      <w:tr w:rsidR="004F349A" w:rsidRPr="002D40BC" w:rsidTr="00DD6C6B">
        <w:tc>
          <w:tcPr>
            <w:tcW w:w="1877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Название поля</w:t>
            </w:r>
          </w:p>
        </w:tc>
        <w:tc>
          <w:tcPr>
            <w:tcW w:w="7468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Описание</w:t>
            </w:r>
          </w:p>
        </w:tc>
      </w:tr>
      <w:tr w:rsidR="004F349A" w:rsidTr="00DD6C6B">
        <w:tc>
          <w:tcPr>
            <w:tcW w:w="1877" w:type="dxa"/>
          </w:tcPr>
          <w:p w:rsidR="004F349A" w:rsidRPr="001162F9" w:rsidRDefault="004F349A" w:rsidP="00DD6C6B">
            <w:r>
              <w:t>Дата регистрации</w:t>
            </w:r>
          </w:p>
        </w:tc>
        <w:tc>
          <w:tcPr>
            <w:tcW w:w="7468" w:type="dxa"/>
          </w:tcPr>
          <w:p w:rsidR="004F349A" w:rsidRDefault="004F349A" w:rsidP="00DD6C6B">
            <w:r>
              <w:t>Дата регистрации домена</w:t>
            </w:r>
          </w:p>
        </w:tc>
      </w:tr>
      <w:tr w:rsidR="004F349A" w:rsidTr="00DD6C6B">
        <w:tc>
          <w:tcPr>
            <w:tcW w:w="1877" w:type="dxa"/>
          </w:tcPr>
          <w:p w:rsidR="004F349A" w:rsidRPr="00F804EC" w:rsidRDefault="004F349A" w:rsidP="00DD6C6B">
            <w:r>
              <w:t>Ресурс</w:t>
            </w:r>
          </w:p>
        </w:tc>
        <w:tc>
          <w:tcPr>
            <w:tcW w:w="7468" w:type="dxa"/>
          </w:tcPr>
          <w:p w:rsidR="004F349A" w:rsidRPr="005F11DD" w:rsidRDefault="004F349A" w:rsidP="00DD6C6B">
            <w:proofErr w:type="gramStart"/>
            <w:r>
              <w:t>Ресурс</w:t>
            </w:r>
            <w:proofErr w:type="gramEnd"/>
            <w:r>
              <w:t xml:space="preserve"> на который осуществляется переход при клике на объявление</w:t>
            </w:r>
          </w:p>
        </w:tc>
      </w:tr>
      <w:tr w:rsidR="004F349A" w:rsidTr="00DD6C6B">
        <w:tc>
          <w:tcPr>
            <w:tcW w:w="1877" w:type="dxa"/>
          </w:tcPr>
          <w:p w:rsidR="004F349A" w:rsidRDefault="004F349A" w:rsidP="00DD6C6B">
            <w:pPr>
              <w:rPr>
                <w:lang w:val="en-US"/>
              </w:rPr>
            </w:pPr>
            <w:proofErr w:type="spellStart"/>
            <w:r w:rsidRPr="005F1977">
              <w:rPr>
                <w:lang w:val="en-US"/>
              </w:rPr>
              <w:t>Регистратор</w:t>
            </w:r>
            <w:proofErr w:type="spellEnd"/>
          </w:p>
        </w:tc>
        <w:tc>
          <w:tcPr>
            <w:tcW w:w="7468" w:type="dxa"/>
          </w:tcPr>
          <w:p w:rsidR="004F349A" w:rsidRPr="005F11DD" w:rsidRDefault="004F349A" w:rsidP="00DD6C6B">
            <w:r>
              <w:t>Регистратор через которого был зарегистрирован домен</w:t>
            </w:r>
          </w:p>
        </w:tc>
      </w:tr>
      <w:tr w:rsidR="004F349A" w:rsidTr="00DD6C6B">
        <w:tc>
          <w:tcPr>
            <w:tcW w:w="1877" w:type="dxa"/>
          </w:tcPr>
          <w:p w:rsidR="004F349A" w:rsidRPr="005F1977" w:rsidRDefault="004F349A" w:rsidP="00DD6C6B">
            <w:r>
              <w:rPr>
                <w:lang w:val="en-US"/>
              </w:rPr>
              <w:t>IP</w:t>
            </w:r>
            <w:r>
              <w:t xml:space="preserve"> (</w:t>
            </w:r>
            <w:proofErr w:type="spellStart"/>
            <w:r>
              <w:t>хостер</w:t>
            </w:r>
            <w:proofErr w:type="spellEnd"/>
            <w:r>
              <w:t>)</w:t>
            </w:r>
          </w:p>
        </w:tc>
        <w:tc>
          <w:tcPr>
            <w:tcW w:w="7468" w:type="dxa"/>
          </w:tcPr>
          <w:p w:rsidR="004F349A" w:rsidRPr="005F1977" w:rsidRDefault="004F349A" w:rsidP="00DD6C6B">
            <w:r>
              <w:rPr>
                <w:lang w:val="en-US"/>
              </w:rPr>
              <w:t>IP</w:t>
            </w:r>
            <w:r>
              <w:t>-адрес домена. В скобках указывается хостинг компания, если она была определена.</w:t>
            </w:r>
          </w:p>
        </w:tc>
      </w:tr>
      <w:tr w:rsidR="004F349A" w:rsidTr="00DD6C6B">
        <w:tc>
          <w:tcPr>
            <w:tcW w:w="1877" w:type="dxa"/>
          </w:tcPr>
          <w:p w:rsidR="004F349A" w:rsidRPr="005F1977" w:rsidRDefault="004F349A" w:rsidP="00DD6C6B">
            <w:r>
              <w:t>Скриншот рекламы</w:t>
            </w:r>
          </w:p>
        </w:tc>
        <w:tc>
          <w:tcPr>
            <w:tcW w:w="7468" w:type="dxa"/>
          </w:tcPr>
          <w:p w:rsidR="004F349A" w:rsidRPr="005F1977" w:rsidRDefault="004F349A" w:rsidP="00DD6C6B">
            <w:r>
              <w:t>Снимок участка страницы с рекламой</w:t>
            </w:r>
          </w:p>
        </w:tc>
      </w:tr>
      <w:tr w:rsidR="004F349A" w:rsidTr="00DD6C6B">
        <w:tc>
          <w:tcPr>
            <w:tcW w:w="1877" w:type="dxa"/>
          </w:tcPr>
          <w:p w:rsidR="004F349A" w:rsidRPr="00F804EC" w:rsidRDefault="004F349A" w:rsidP="00DD6C6B">
            <w:r>
              <w:rPr>
                <w:lang w:val="en-US"/>
              </w:rPr>
              <w:t xml:space="preserve">TITLE </w:t>
            </w:r>
            <w:r>
              <w:t>рекламного объявления</w:t>
            </w:r>
          </w:p>
        </w:tc>
        <w:tc>
          <w:tcPr>
            <w:tcW w:w="7468" w:type="dxa"/>
          </w:tcPr>
          <w:p w:rsidR="004F349A" w:rsidRPr="005F11DD" w:rsidRDefault="004F349A" w:rsidP="00DD6C6B">
            <w:r>
              <w:t>Заголовок рекламируемого объявления</w:t>
            </w:r>
          </w:p>
        </w:tc>
      </w:tr>
      <w:tr w:rsidR="004F349A" w:rsidTr="00DD6C6B">
        <w:tc>
          <w:tcPr>
            <w:tcW w:w="1877" w:type="dxa"/>
          </w:tcPr>
          <w:p w:rsidR="004F349A" w:rsidRPr="00F804EC" w:rsidRDefault="004F349A" w:rsidP="00DD6C6B">
            <w:r>
              <w:rPr>
                <w:lang w:val="en-US"/>
              </w:rPr>
              <w:t>Source</w:t>
            </w:r>
          </w:p>
        </w:tc>
        <w:tc>
          <w:tcPr>
            <w:tcW w:w="7468" w:type="dxa"/>
          </w:tcPr>
          <w:p w:rsidR="004F349A" w:rsidRPr="00F804EC" w:rsidRDefault="004F349A" w:rsidP="00DD6C6B">
            <w:r>
              <w:t>Название поисковой системы в которой показывается реклама</w:t>
            </w:r>
          </w:p>
        </w:tc>
      </w:tr>
      <w:tr w:rsidR="004F349A" w:rsidTr="00DD6C6B">
        <w:tc>
          <w:tcPr>
            <w:tcW w:w="1877" w:type="dxa"/>
          </w:tcPr>
          <w:p w:rsidR="004F349A" w:rsidRPr="005F1977" w:rsidRDefault="004F349A" w:rsidP="00DD6C6B">
            <w:r>
              <w:t>Условия воспроизведения</w:t>
            </w:r>
          </w:p>
        </w:tc>
        <w:tc>
          <w:tcPr>
            <w:tcW w:w="7468" w:type="dxa"/>
          </w:tcPr>
          <w:p w:rsidR="004F349A" w:rsidRDefault="004F349A" w:rsidP="00DD6C6B">
            <w:r>
              <w:t xml:space="preserve">Страна, Город и устройство которые использовались для получения этой рекламы. Выдача рекламы зависит от указанных параметров. </w:t>
            </w:r>
          </w:p>
        </w:tc>
      </w:tr>
      <w:tr w:rsidR="004F349A" w:rsidTr="00DD6C6B">
        <w:tc>
          <w:tcPr>
            <w:tcW w:w="1877" w:type="dxa"/>
          </w:tcPr>
          <w:p w:rsidR="004F349A" w:rsidRPr="005F1977" w:rsidRDefault="004F349A" w:rsidP="00DD6C6B">
            <w:r>
              <w:t>Снимок экрана</w:t>
            </w:r>
          </w:p>
        </w:tc>
        <w:tc>
          <w:tcPr>
            <w:tcW w:w="7468" w:type="dxa"/>
          </w:tcPr>
          <w:p w:rsidR="004F349A" w:rsidRPr="001A103A" w:rsidRDefault="004F349A" w:rsidP="00DD6C6B">
            <w:r>
              <w:t xml:space="preserve">Снимок экрана созданный при переходе на фишинговую страницу. Под снимком экрана есть кнопка </w:t>
            </w:r>
            <w:r>
              <w:rPr>
                <w:lang w:val="en-US"/>
              </w:rPr>
              <w:t>html</w:t>
            </w:r>
            <w:r>
              <w:t xml:space="preserve">. Если нажать на это кнопку, то произойдет загрузка сохраненной </w:t>
            </w:r>
            <w:r>
              <w:rPr>
                <w:lang w:val="en-US"/>
              </w:rPr>
              <w:t>html</w:t>
            </w:r>
            <w:r>
              <w:t xml:space="preserve"> страницы соответствующей снимку экрана. </w:t>
            </w:r>
          </w:p>
        </w:tc>
      </w:tr>
      <w:tr w:rsidR="004F349A" w:rsidTr="00DD6C6B">
        <w:tc>
          <w:tcPr>
            <w:tcW w:w="1877" w:type="dxa"/>
          </w:tcPr>
          <w:p w:rsidR="004F349A" w:rsidRPr="006F05AB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 xml:space="preserve">TITLE on </w:t>
            </w:r>
            <w:proofErr w:type="spellStart"/>
            <w:r>
              <w:rPr>
                <w:lang w:val="en-US"/>
              </w:rPr>
              <w:t>url</w:t>
            </w:r>
            <w:proofErr w:type="spellEnd"/>
          </w:p>
        </w:tc>
        <w:tc>
          <w:tcPr>
            <w:tcW w:w="7468" w:type="dxa"/>
          </w:tcPr>
          <w:p w:rsidR="004F349A" w:rsidRDefault="004F349A" w:rsidP="00DD6C6B">
            <w:r>
              <w:t>Заголовок страницы на который осуществляется переход при клике на объявление</w:t>
            </w:r>
          </w:p>
        </w:tc>
      </w:tr>
      <w:tr w:rsidR="004F349A" w:rsidTr="00DD6C6B">
        <w:tc>
          <w:tcPr>
            <w:tcW w:w="1877" w:type="dxa"/>
          </w:tcPr>
          <w:p w:rsidR="004F349A" w:rsidRPr="005F1977" w:rsidRDefault="004F349A" w:rsidP="00DD6C6B">
            <w:proofErr w:type="spellStart"/>
            <w:r w:rsidRPr="005F1977">
              <w:t>Фавикон</w:t>
            </w:r>
            <w:proofErr w:type="spellEnd"/>
            <w:r w:rsidRPr="005F1977">
              <w:t xml:space="preserve"> </w:t>
            </w:r>
            <w:r w:rsidRPr="005F1977">
              <w:rPr>
                <w:lang w:val="en-US"/>
              </w:rPr>
              <w:t>MD</w:t>
            </w:r>
            <w:r w:rsidRPr="005F1977">
              <w:t>5</w:t>
            </w:r>
          </w:p>
        </w:tc>
        <w:tc>
          <w:tcPr>
            <w:tcW w:w="7468" w:type="dxa"/>
          </w:tcPr>
          <w:p w:rsidR="004F349A" w:rsidRPr="005F11DD" w:rsidRDefault="004F349A" w:rsidP="00DD6C6B">
            <w:proofErr w:type="spellStart"/>
            <w:r>
              <w:t>Хэш</w:t>
            </w:r>
            <w:proofErr w:type="spellEnd"/>
            <w:r>
              <w:t xml:space="preserve"> сумма с изображения </w:t>
            </w:r>
            <w:proofErr w:type="spellStart"/>
            <w:r w:rsidRPr="00113298">
              <w:t>Favicon</w:t>
            </w:r>
            <w:proofErr w:type="spellEnd"/>
            <w:r w:rsidRPr="00113298">
              <w:t xml:space="preserve"> (сокр. от англ. </w:t>
            </w:r>
            <w:proofErr w:type="spellStart"/>
            <w:r w:rsidRPr="00113298">
              <w:t>FAVorite</w:t>
            </w:r>
            <w:proofErr w:type="spellEnd"/>
            <w:r w:rsidRPr="00113298">
              <w:t xml:space="preserve"> ICON — «значок для избранного») — значок веб-страницы.</w:t>
            </w:r>
            <w:r>
              <w:t xml:space="preserve"> Используется для поиска аналогичных изображений на других страницах.</w:t>
            </w:r>
          </w:p>
        </w:tc>
      </w:tr>
      <w:tr w:rsidR="004F349A" w:rsidTr="00DD6C6B">
        <w:tc>
          <w:tcPr>
            <w:tcW w:w="1877" w:type="dxa"/>
          </w:tcPr>
          <w:p w:rsidR="004F349A" w:rsidRPr="005F1977" w:rsidRDefault="004F349A" w:rsidP="00DD6C6B">
            <w:r>
              <w:t>История изменения статуса</w:t>
            </w:r>
          </w:p>
        </w:tc>
        <w:tc>
          <w:tcPr>
            <w:tcW w:w="7468" w:type="dxa"/>
          </w:tcPr>
          <w:p w:rsidR="004F349A" w:rsidRDefault="004F349A" w:rsidP="00DD6C6B">
            <w:r>
              <w:t xml:space="preserve">История изменения статуса страницы. Может принимать значения: Обнаружен, </w:t>
            </w:r>
            <w:proofErr w:type="gramStart"/>
            <w:r>
              <w:t>На</w:t>
            </w:r>
            <w:proofErr w:type="gramEnd"/>
            <w:r>
              <w:t xml:space="preserve"> реагировании, Реагирование завершено с указанием причины завершения реагирования.</w:t>
            </w:r>
          </w:p>
        </w:tc>
      </w:tr>
    </w:tbl>
    <w:p w:rsidR="004F349A" w:rsidRPr="005322DD" w:rsidRDefault="004F349A" w:rsidP="004F349A">
      <w:pPr>
        <w:jc w:val="center"/>
      </w:pPr>
    </w:p>
    <w:p w:rsidR="004F349A" w:rsidRPr="00D81793" w:rsidRDefault="004F349A" w:rsidP="004F349A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28" w:name="_Toc460502021"/>
      <w:r w:rsidRPr="00DD155B">
        <w:rPr>
          <w:color w:val="auto"/>
        </w:rPr>
        <w:lastRenderedPageBreak/>
        <w:t>Мобильные приложения</w:t>
      </w:r>
      <w:r w:rsidRPr="00D81793">
        <w:rPr>
          <w:color w:val="auto"/>
        </w:rPr>
        <w:t xml:space="preserve"> (</w:t>
      </w:r>
      <w:r>
        <w:rPr>
          <w:color w:val="auto"/>
          <w:lang w:val="en-US"/>
        </w:rPr>
        <w:t>Mobile</w:t>
      </w:r>
      <w:r w:rsidRPr="00D81793">
        <w:rPr>
          <w:color w:val="auto"/>
        </w:rPr>
        <w:t xml:space="preserve"> </w:t>
      </w:r>
      <w:r>
        <w:rPr>
          <w:color w:val="auto"/>
          <w:lang w:val="en-US"/>
        </w:rPr>
        <w:t>applications</w:t>
      </w:r>
      <w:r w:rsidRPr="00D81793">
        <w:rPr>
          <w:color w:val="auto"/>
        </w:rPr>
        <w:t>)</w:t>
      </w:r>
      <w:bookmarkEnd w:id="28"/>
    </w:p>
    <w:p w:rsidR="004F349A" w:rsidRPr="003E4C7C" w:rsidRDefault="004F349A" w:rsidP="004F349A">
      <w:r>
        <w:t>В этот раздел попадают данные обо всех</w:t>
      </w:r>
      <w:r w:rsidRPr="003E4C7C">
        <w:t xml:space="preserve"> мобильных приложениях, которые используют ваш бренд. </w:t>
      </w:r>
      <w:r>
        <w:t>Поиск мобильных приложений осуществляется по официальным и неофициальным магазинам приложений.</w:t>
      </w:r>
    </w:p>
    <w:p w:rsidR="004F349A" w:rsidRDefault="004F349A" w:rsidP="004F349A">
      <w:r>
        <w:t>Ниже приведено описание отображаемых полей: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087"/>
      </w:tblGrid>
      <w:tr w:rsidR="004F349A" w:rsidRPr="002D40BC" w:rsidTr="00DD6C6B">
        <w:tc>
          <w:tcPr>
            <w:tcW w:w="2122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Название поля</w:t>
            </w:r>
          </w:p>
        </w:tc>
        <w:tc>
          <w:tcPr>
            <w:tcW w:w="7087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Описание</w:t>
            </w:r>
          </w:p>
        </w:tc>
      </w:tr>
      <w:tr w:rsidR="004F349A" w:rsidTr="00DD6C6B">
        <w:tc>
          <w:tcPr>
            <w:tcW w:w="2122" w:type="dxa"/>
          </w:tcPr>
          <w:p w:rsidR="004F349A" w:rsidRPr="003E4C7C" w:rsidRDefault="004F349A" w:rsidP="00DD6C6B">
            <w:r>
              <w:t>Иконка</w:t>
            </w:r>
          </w:p>
        </w:tc>
        <w:tc>
          <w:tcPr>
            <w:tcW w:w="7087" w:type="dxa"/>
          </w:tcPr>
          <w:p w:rsidR="004F349A" w:rsidRDefault="004F349A" w:rsidP="00DD6C6B">
            <w:r>
              <w:t>Иконка приложения</w:t>
            </w:r>
          </w:p>
        </w:tc>
      </w:tr>
      <w:tr w:rsidR="004F349A" w:rsidTr="00DD6C6B">
        <w:tc>
          <w:tcPr>
            <w:tcW w:w="2122" w:type="dxa"/>
          </w:tcPr>
          <w:p w:rsidR="004F349A" w:rsidRDefault="004F349A" w:rsidP="00DD6C6B">
            <w:r>
              <w:t>Название приложения</w:t>
            </w:r>
          </w:p>
        </w:tc>
        <w:tc>
          <w:tcPr>
            <w:tcW w:w="7087" w:type="dxa"/>
          </w:tcPr>
          <w:p w:rsidR="004F349A" w:rsidRDefault="004F349A" w:rsidP="00DD6C6B">
            <w:r>
              <w:t>Название обнаруженного приложения</w:t>
            </w:r>
          </w:p>
        </w:tc>
      </w:tr>
      <w:tr w:rsidR="004F349A" w:rsidTr="00DD6C6B">
        <w:tc>
          <w:tcPr>
            <w:tcW w:w="2122" w:type="dxa"/>
          </w:tcPr>
          <w:p w:rsidR="004F349A" w:rsidRDefault="004F349A" w:rsidP="00DD6C6B">
            <w:r>
              <w:t>Обнаружен</w:t>
            </w:r>
          </w:p>
        </w:tc>
        <w:tc>
          <w:tcPr>
            <w:tcW w:w="7087" w:type="dxa"/>
          </w:tcPr>
          <w:p w:rsidR="004F349A" w:rsidRDefault="004F349A" w:rsidP="00DD6C6B">
            <w:r>
              <w:t>Дата обнаружения приложения</w:t>
            </w:r>
          </w:p>
        </w:tc>
      </w:tr>
      <w:tr w:rsidR="004F349A" w:rsidTr="00DD6C6B">
        <w:tc>
          <w:tcPr>
            <w:tcW w:w="2122" w:type="dxa"/>
          </w:tcPr>
          <w:p w:rsidR="004F349A" w:rsidRPr="0030121C" w:rsidRDefault="004F349A" w:rsidP="00DD6C6B">
            <w:r>
              <w:t>Автор</w:t>
            </w:r>
          </w:p>
        </w:tc>
        <w:tc>
          <w:tcPr>
            <w:tcW w:w="7087" w:type="dxa"/>
          </w:tcPr>
          <w:p w:rsidR="004F349A" w:rsidRPr="0030121C" w:rsidRDefault="004F349A" w:rsidP="00DD6C6B">
            <w:r>
              <w:t>Автор приложения, указанный в магазине приложений</w:t>
            </w:r>
          </w:p>
        </w:tc>
      </w:tr>
      <w:tr w:rsidR="004F349A" w:rsidRPr="005F11DD" w:rsidTr="00DD6C6B">
        <w:tc>
          <w:tcPr>
            <w:tcW w:w="2122" w:type="dxa"/>
          </w:tcPr>
          <w:p w:rsidR="004F349A" w:rsidRDefault="004F349A" w:rsidP="00DD6C6B">
            <w:r>
              <w:t>Источник</w:t>
            </w:r>
          </w:p>
        </w:tc>
        <w:tc>
          <w:tcPr>
            <w:tcW w:w="7087" w:type="dxa"/>
          </w:tcPr>
          <w:p w:rsidR="004F349A" w:rsidRPr="00D81793" w:rsidRDefault="004F349A" w:rsidP="00DD6C6B">
            <w:proofErr w:type="gramStart"/>
            <w:r>
              <w:t>Название магазина</w:t>
            </w:r>
            <w:proofErr w:type="gramEnd"/>
            <w:r>
              <w:t xml:space="preserve"> в котором было найдено приложение</w:t>
            </w:r>
          </w:p>
        </w:tc>
      </w:tr>
      <w:tr w:rsidR="004F349A" w:rsidRPr="003F0F2B" w:rsidTr="00DD6C6B">
        <w:tc>
          <w:tcPr>
            <w:tcW w:w="2122" w:type="dxa"/>
          </w:tcPr>
          <w:p w:rsidR="004F349A" w:rsidRPr="005F11DD" w:rsidRDefault="004F349A" w:rsidP="00DD6C6B">
            <w:r>
              <w:t>Тип</w:t>
            </w:r>
          </w:p>
        </w:tc>
        <w:tc>
          <w:tcPr>
            <w:tcW w:w="7087" w:type="dxa"/>
          </w:tcPr>
          <w:p w:rsidR="004F349A" w:rsidRPr="003F0F2B" w:rsidRDefault="004F349A" w:rsidP="00DD6C6B">
            <w:r>
              <w:t>Категория к которой относится приложение в магазине</w:t>
            </w:r>
          </w:p>
        </w:tc>
      </w:tr>
      <w:tr w:rsidR="004F349A" w:rsidRPr="003F0F2B" w:rsidTr="00DD6C6B">
        <w:tc>
          <w:tcPr>
            <w:tcW w:w="2122" w:type="dxa"/>
          </w:tcPr>
          <w:p w:rsidR="004F349A" w:rsidRDefault="004F349A" w:rsidP="00DD6C6B">
            <w:r>
              <w:t>Категория</w:t>
            </w:r>
          </w:p>
        </w:tc>
        <w:tc>
          <w:tcPr>
            <w:tcW w:w="7087" w:type="dxa"/>
          </w:tcPr>
          <w:p w:rsidR="004F349A" w:rsidRDefault="004F349A" w:rsidP="00DD6C6B">
            <w:r>
              <w:t xml:space="preserve">Категория, к которой отнесено приложение. Может принимать значение: </w:t>
            </w:r>
          </w:p>
          <w:p w:rsidR="004F349A" w:rsidRDefault="004F349A" w:rsidP="004F349A">
            <w:pPr>
              <w:pStyle w:val="ab"/>
              <w:numPr>
                <w:ilvl w:val="0"/>
                <w:numId w:val="25"/>
              </w:numPr>
              <w:ind w:left="714" w:hanging="357"/>
            </w:pPr>
            <w:r w:rsidRPr="00E75F50">
              <w:t>Не определено (</w:t>
            </w:r>
            <w:proofErr w:type="spellStart"/>
            <w:r w:rsidRPr="00E75F50">
              <w:t>No</w:t>
            </w:r>
            <w:proofErr w:type="spellEnd"/>
            <w:r w:rsidRPr="00E75F50">
              <w:t xml:space="preserve"> </w:t>
            </w:r>
            <w:proofErr w:type="spellStart"/>
            <w:r w:rsidRPr="00E75F50">
              <w:t>defined</w:t>
            </w:r>
            <w:proofErr w:type="spellEnd"/>
            <w:r w:rsidRPr="00E75F50">
              <w:t>)</w:t>
            </w:r>
          </w:p>
          <w:p w:rsidR="004F349A" w:rsidRPr="00E75F50" w:rsidRDefault="004F349A" w:rsidP="004F349A">
            <w:pPr>
              <w:pStyle w:val="ab"/>
              <w:numPr>
                <w:ilvl w:val="0"/>
                <w:numId w:val="25"/>
              </w:numPr>
              <w:ind w:left="714" w:hanging="357"/>
            </w:pPr>
            <w:r w:rsidRPr="00E75F50">
              <w:t>Легальн</w:t>
            </w:r>
            <w:r>
              <w:t>ое</w:t>
            </w:r>
            <w:r w:rsidRPr="00E75F50">
              <w:t xml:space="preserve"> </w:t>
            </w:r>
            <w:r>
              <w:t>приложение</w:t>
            </w:r>
            <w:r w:rsidRPr="00E75F50">
              <w:t xml:space="preserve"> (</w:t>
            </w:r>
            <w:proofErr w:type="spellStart"/>
            <w:r w:rsidRPr="00E75F50">
              <w:t>Legal</w:t>
            </w:r>
            <w:proofErr w:type="spellEnd"/>
            <w:r>
              <w:rPr>
                <w:lang w:val="en-US"/>
              </w:rPr>
              <w:t xml:space="preserve"> application</w:t>
            </w:r>
            <w:r w:rsidRPr="00E75F50">
              <w:t>)</w:t>
            </w:r>
          </w:p>
          <w:p w:rsidR="004F349A" w:rsidRPr="00E75F50" w:rsidRDefault="004F349A" w:rsidP="004F349A">
            <w:pPr>
              <w:pStyle w:val="ab"/>
              <w:numPr>
                <w:ilvl w:val="0"/>
                <w:numId w:val="25"/>
              </w:numPr>
              <w:ind w:left="714" w:hanging="357"/>
            </w:pPr>
            <w:r w:rsidRPr="00E75F50">
              <w:t>Вредоносная программа (Malware)</w:t>
            </w:r>
          </w:p>
          <w:p w:rsidR="004F349A" w:rsidRPr="003E4C7C" w:rsidRDefault="004F349A" w:rsidP="004F349A">
            <w:pPr>
              <w:pStyle w:val="ab"/>
              <w:numPr>
                <w:ilvl w:val="0"/>
                <w:numId w:val="25"/>
              </w:numPr>
              <w:ind w:left="714" w:hanging="357"/>
            </w:pPr>
            <w:r w:rsidRPr="00E75F50">
              <w:t>Безопасное использование бренда (</w:t>
            </w:r>
            <w:proofErr w:type="spellStart"/>
            <w:r w:rsidRPr="00E75F50">
              <w:t>Safe</w:t>
            </w:r>
            <w:proofErr w:type="spellEnd"/>
            <w:r w:rsidRPr="00E75F50">
              <w:t xml:space="preserve"> </w:t>
            </w:r>
            <w:proofErr w:type="spellStart"/>
            <w:r w:rsidRPr="00E75F50">
              <w:t>brand</w:t>
            </w:r>
            <w:proofErr w:type="spellEnd"/>
            <w:r w:rsidRPr="00E75F50">
              <w:t xml:space="preserve"> </w:t>
            </w:r>
            <w:proofErr w:type="spellStart"/>
            <w:r w:rsidRPr="00E75F50">
              <w:t>usage</w:t>
            </w:r>
            <w:proofErr w:type="spellEnd"/>
            <w:r w:rsidRPr="00E75F50">
              <w:t>)</w:t>
            </w:r>
          </w:p>
          <w:p w:rsidR="004F349A" w:rsidRDefault="004F349A" w:rsidP="004F349A">
            <w:pPr>
              <w:pStyle w:val="ab"/>
              <w:numPr>
                <w:ilvl w:val="0"/>
                <w:numId w:val="25"/>
              </w:numPr>
              <w:ind w:left="714" w:hanging="357"/>
            </w:pPr>
            <w:r w:rsidRPr="00E75F50">
              <w:t>Нелегальное использование бренда (</w:t>
            </w:r>
            <w:proofErr w:type="spellStart"/>
            <w:r w:rsidRPr="00E75F50">
              <w:t>Illegal</w:t>
            </w:r>
            <w:proofErr w:type="spellEnd"/>
            <w:r w:rsidRPr="00E75F50">
              <w:t xml:space="preserve"> </w:t>
            </w:r>
            <w:proofErr w:type="spellStart"/>
            <w:r w:rsidRPr="00E75F50">
              <w:t>brand</w:t>
            </w:r>
            <w:proofErr w:type="spellEnd"/>
            <w:r w:rsidRPr="00E75F50">
              <w:t xml:space="preserve"> </w:t>
            </w:r>
            <w:proofErr w:type="spellStart"/>
            <w:r w:rsidRPr="00E75F50">
              <w:t>usage</w:t>
            </w:r>
            <w:proofErr w:type="spellEnd"/>
            <w:r w:rsidRPr="00E75F50">
              <w:t>)</w:t>
            </w:r>
          </w:p>
        </w:tc>
      </w:tr>
    </w:tbl>
    <w:p w:rsidR="004F349A" w:rsidRPr="003F0F2B" w:rsidRDefault="004F349A" w:rsidP="004F349A">
      <w:pPr>
        <w:rPr>
          <w:noProof/>
          <w:lang w:eastAsia="ru-RU"/>
        </w:rPr>
      </w:pPr>
    </w:p>
    <w:p w:rsidR="004F349A" w:rsidRDefault="004F349A" w:rsidP="004F349A">
      <w:r w:rsidRPr="00932DC3">
        <w:t>Если нажать на записи, то раскрываются дополнительные детали</w:t>
      </w:r>
      <w:r>
        <w:t xml:space="preserve"> по домену</w:t>
      </w:r>
      <w:r w:rsidRPr="00932DC3"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77"/>
        <w:gridCol w:w="7468"/>
      </w:tblGrid>
      <w:tr w:rsidR="004F349A" w:rsidRPr="002D40BC" w:rsidTr="00DD6C6B">
        <w:tc>
          <w:tcPr>
            <w:tcW w:w="1877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Название поля</w:t>
            </w:r>
          </w:p>
        </w:tc>
        <w:tc>
          <w:tcPr>
            <w:tcW w:w="7468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Описание</w:t>
            </w:r>
          </w:p>
        </w:tc>
      </w:tr>
      <w:tr w:rsidR="004F349A" w:rsidTr="00DD6C6B">
        <w:tc>
          <w:tcPr>
            <w:tcW w:w="1877" w:type="dxa"/>
          </w:tcPr>
          <w:p w:rsidR="004F349A" w:rsidRPr="001162F9" w:rsidRDefault="004F349A" w:rsidP="00DD6C6B">
            <w:r>
              <w:t>Последнее обновление</w:t>
            </w:r>
          </w:p>
        </w:tc>
        <w:tc>
          <w:tcPr>
            <w:tcW w:w="7468" w:type="dxa"/>
          </w:tcPr>
          <w:p w:rsidR="004F349A" w:rsidRDefault="004F349A" w:rsidP="00DD6C6B">
            <w:r>
              <w:t>Дата, когда приложение было обновлено в магазине приложений</w:t>
            </w:r>
          </w:p>
        </w:tc>
      </w:tr>
      <w:tr w:rsidR="004F349A" w:rsidTr="00DD6C6B">
        <w:tc>
          <w:tcPr>
            <w:tcW w:w="1877" w:type="dxa"/>
          </w:tcPr>
          <w:p w:rsidR="004F349A" w:rsidRPr="003E4C7C" w:rsidRDefault="004F349A" w:rsidP="00DD6C6B">
            <w:pPr>
              <w:rPr>
                <w:lang w:val="en-US"/>
              </w:rPr>
            </w:pPr>
            <w:r>
              <w:t xml:space="preserve">Полный </w:t>
            </w:r>
            <w:r>
              <w:rPr>
                <w:lang w:val="en-US"/>
              </w:rPr>
              <w:t>UR</w:t>
            </w:r>
            <w:r>
              <w:t>L</w:t>
            </w:r>
          </w:p>
        </w:tc>
        <w:tc>
          <w:tcPr>
            <w:tcW w:w="7468" w:type="dxa"/>
          </w:tcPr>
          <w:p w:rsidR="004F349A" w:rsidRPr="003E4C7C" w:rsidRDefault="004F349A" w:rsidP="00DD6C6B">
            <w:r>
              <w:rPr>
                <w:lang w:val="en-US"/>
              </w:rPr>
              <w:t>URL</w:t>
            </w:r>
            <w:r>
              <w:t xml:space="preserve"> адрес по которому доступно приложение</w:t>
            </w:r>
          </w:p>
        </w:tc>
      </w:tr>
      <w:tr w:rsidR="004F349A" w:rsidTr="00DD6C6B">
        <w:tc>
          <w:tcPr>
            <w:tcW w:w="1877" w:type="dxa"/>
          </w:tcPr>
          <w:p w:rsidR="004F349A" w:rsidRPr="003E4C7C" w:rsidRDefault="004F349A" w:rsidP="00DD6C6B">
            <w:r>
              <w:t>Количество загрузок</w:t>
            </w:r>
          </w:p>
        </w:tc>
        <w:tc>
          <w:tcPr>
            <w:tcW w:w="7468" w:type="dxa"/>
          </w:tcPr>
          <w:p w:rsidR="004F349A" w:rsidRPr="005F11DD" w:rsidRDefault="004F349A" w:rsidP="00DD6C6B">
            <w:r>
              <w:t>Показывает сколько раз приложение было загружено</w:t>
            </w:r>
          </w:p>
        </w:tc>
      </w:tr>
      <w:tr w:rsidR="004F349A" w:rsidTr="00DD6C6B">
        <w:tc>
          <w:tcPr>
            <w:tcW w:w="1877" w:type="dxa"/>
          </w:tcPr>
          <w:p w:rsidR="004F349A" w:rsidRPr="005F1977" w:rsidRDefault="004F349A" w:rsidP="00DD6C6B">
            <w:r>
              <w:t>Количество оценивших</w:t>
            </w:r>
          </w:p>
        </w:tc>
        <w:tc>
          <w:tcPr>
            <w:tcW w:w="7468" w:type="dxa"/>
          </w:tcPr>
          <w:p w:rsidR="004F349A" w:rsidRPr="005F1977" w:rsidRDefault="004F349A" w:rsidP="00DD6C6B">
            <w:r>
              <w:t>Количество пользователей магазина поставивших оценку этому приложению</w:t>
            </w:r>
          </w:p>
        </w:tc>
      </w:tr>
      <w:tr w:rsidR="004F349A" w:rsidTr="00DD6C6B">
        <w:tc>
          <w:tcPr>
            <w:tcW w:w="1877" w:type="dxa"/>
          </w:tcPr>
          <w:p w:rsidR="004F349A" w:rsidRPr="005F1977" w:rsidRDefault="004F349A" w:rsidP="00DD6C6B">
            <w:r>
              <w:t>Версия</w:t>
            </w:r>
          </w:p>
        </w:tc>
        <w:tc>
          <w:tcPr>
            <w:tcW w:w="7468" w:type="dxa"/>
          </w:tcPr>
          <w:p w:rsidR="004F349A" w:rsidRPr="005F1977" w:rsidRDefault="004F349A" w:rsidP="00DD6C6B">
            <w:r>
              <w:t>Версия приложения</w:t>
            </w:r>
          </w:p>
        </w:tc>
      </w:tr>
      <w:tr w:rsidR="004F349A" w:rsidTr="00DD6C6B">
        <w:tc>
          <w:tcPr>
            <w:tcW w:w="1877" w:type="dxa"/>
          </w:tcPr>
          <w:p w:rsidR="004F349A" w:rsidRPr="00F804EC" w:rsidRDefault="004F349A" w:rsidP="00DD6C6B">
            <w:r>
              <w:t>Размер</w:t>
            </w:r>
          </w:p>
        </w:tc>
        <w:tc>
          <w:tcPr>
            <w:tcW w:w="7468" w:type="dxa"/>
          </w:tcPr>
          <w:p w:rsidR="004F349A" w:rsidRPr="005F11DD" w:rsidRDefault="004F349A" w:rsidP="00DD6C6B">
            <w:r>
              <w:t>Размер приложения</w:t>
            </w:r>
          </w:p>
        </w:tc>
      </w:tr>
      <w:tr w:rsidR="004F349A" w:rsidTr="00DD6C6B">
        <w:tc>
          <w:tcPr>
            <w:tcW w:w="1877" w:type="dxa"/>
          </w:tcPr>
          <w:p w:rsidR="004F349A" w:rsidRPr="00F804EC" w:rsidRDefault="004F349A" w:rsidP="00DD6C6B">
            <w:r>
              <w:t>Рейтинг</w:t>
            </w:r>
          </w:p>
        </w:tc>
        <w:tc>
          <w:tcPr>
            <w:tcW w:w="7468" w:type="dxa"/>
          </w:tcPr>
          <w:p w:rsidR="004F349A" w:rsidRPr="00F804EC" w:rsidRDefault="004F349A" w:rsidP="00DD6C6B">
            <w:r>
              <w:t>Рейтинг приложения в магазине</w:t>
            </w:r>
          </w:p>
        </w:tc>
      </w:tr>
      <w:tr w:rsidR="004F349A" w:rsidTr="00DD6C6B">
        <w:tc>
          <w:tcPr>
            <w:tcW w:w="1877" w:type="dxa"/>
          </w:tcPr>
          <w:p w:rsidR="004F349A" w:rsidRPr="005F1977" w:rsidRDefault="004F349A" w:rsidP="00DD6C6B">
            <w:r>
              <w:t>Найденные вхождения</w:t>
            </w:r>
          </w:p>
        </w:tc>
        <w:tc>
          <w:tcPr>
            <w:tcW w:w="7468" w:type="dxa"/>
          </w:tcPr>
          <w:p w:rsidR="004F349A" w:rsidRDefault="004F349A" w:rsidP="00DD6C6B">
            <w:r>
              <w:t>Поисковая фраза, по которой было найдено приложение</w:t>
            </w:r>
          </w:p>
        </w:tc>
      </w:tr>
      <w:tr w:rsidR="004F349A" w:rsidTr="00DD6C6B">
        <w:tc>
          <w:tcPr>
            <w:tcW w:w="1877" w:type="dxa"/>
          </w:tcPr>
          <w:p w:rsidR="004F349A" w:rsidRPr="005F1977" w:rsidRDefault="004F349A" w:rsidP="00DD6C6B">
            <w:r>
              <w:t>Описание приложения</w:t>
            </w:r>
          </w:p>
        </w:tc>
        <w:tc>
          <w:tcPr>
            <w:tcW w:w="7468" w:type="dxa"/>
          </w:tcPr>
          <w:p w:rsidR="004F349A" w:rsidRPr="001A103A" w:rsidRDefault="004F349A" w:rsidP="00DD6C6B">
            <w:r>
              <w:t>Описание приложения, представленное в магазине</w:t>
            </w:r>
          </w:p>
        </w:tc>
      </w:tr>
      <w:tr w:rsidR="004F349A" w:rsidTr="00DD6C6B">
        <w:tc>
          <w:tcPr>
            <w:tcW w:w="1877" w:type="dxa"/>
          </w:tcPr>
          <w:p w:rsidR="004F349A" w:rsidRPr="003E4C7C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MD5</w:t>
            </w:r>
          </w:p>
        </w:tc>
        <w:tc>
          <w:tcPr>
            <w:tcW w:w="7468" w:type="dxa"/>
          </w:tcPr>
          <w:p w:rsidR="004F349A" w:rsidRDefault="004F349A" w:rsidP="00DD6C6B">
            <w:proofErr w:type="spellStart"/>
            <w:r>
              <w:t>Хэши</w:t>
            </w:r>
            <w:proofErr w:type="spellEnd"/>
            <w:r>
              <w:t xml:space="preserve"> приложений. Собираются все доступные версии</w:t>
            </w:r>
          </w:p>
        </w:tc>
      </w:tr>
      <w:tr w:rsidR="004F349A" w:rsidTr="00DD6C6B">
        <w:tc>
          <w:tcPr>
            <w:tcW w:w="1877" w:type="dxa"/>
          </w:tcPr>
          <w:p w:rsidR="004F349A" w:rsidRPr="005F1977" w:rsidRDefault="004F349A" w:rsidP="00DD6C6B">
            <w:r>
              <w:t>Изображения</w:t>
            </w:r>
          </w:p>
        </w:tc>
        <w:tc>
          <w:tcPr>
            <w:tcW w:w="7468" w:type="dxa"/>
          </w:tcPr>
          <w:p w:rsidR="004F349A" w:rsidRPr="005F11DD" w:rsidRDefault="004F349A" w:rsidP="00DD6C6B">
            <w:r>
              <w:t>Изображения приложения, представленные в магазине</w:t>
            </w:r>
          </w:p>
        </w:tc>
      </w:tr>
      <w:tr w:rsidR="004F349A" w:rsidTr="00DD6C6B">
        <w:tc>
          <w:tcPr>
            <w:tcW w:w="1877" w:type="dxa"/>
          </w:tcPr>
          <w:p w:rsidR="004F349A" w:rsidRDefault="004F349A" w:rsidP="00DD6C6B">
            <w:r>
              <w:t>Источники</w:t>
            </w:r>
          </w:p>
        </w:tc>
        <w:tc>
          <w:tcPr>
            <w:tcW w:w="7468" w:type="dxa"/>
          </w:tcPr>
          <w:p w:rsidR="004F349A" w:rsidRDefault="004F349A" w:rsidP="00DD6C6B">
            <w:proofErr w:type="gramStart"/>
            <w:r>
              <w:t>Название магазина</w:t>
            </w:r>
            <w:proofErr w:type="gramEnd"/>
            <w:r>
              <w:t xml:space="preserve"> в котором было найдено приложение</w:t>
            </w:r>
          </w:p>
        </w:tc>
      </w:tr>
      <w:tr w:rsidR="004F349A" w:rsidTr="00DD6C6B">
        <w:tc>
          <w:tcPr>
            <w:tcW w:w="1877" w:type="dxa"/>
          </w:tcPr>
          <w:p w:rsidR="004F349A" w:rsidRPr="005F1977" w:rsidRDefault="004F349A" w:rsidP="00DD6C6B">
            <w:r>
              <w:t>История изменения статуса</w:t>
            </w:r>
          </w:p>
        </w:tc>
        <w:tc>
          <w:tcPr>
            <w:tcW w:w="7468" w:type="dxa"/>
          </w:tcPr>
          <w:p w:rsidR="004F349A" w:rsidRDefault="004F349A" w:rsidP="00DD6C6B">
            <w:r>
              <w:t xml:space="preserve">История изменения статуса страницы. Может принимать значения: Обнаружен, </w:t>
            </w:r>
            <w:proofErr w:type="gramStart"/>
            <w:r>
              <w:t>На</w:t>
            </w:r>
            <w:proofErr w:type="gramEnd"/>
            <w:r>
              <w:t xml:space="preserve"> реагировании, Реагирование завершено с указанием причины завершения реагирования.</w:t>
            </w:r>
          </w:p>
        </w:tc>
      </w:tr>
    </w:tbl>
    <w:p w:rsidR="004F349A" w:rsidRPr="00D81793" w:rsidRDefault="004F349A" w:rsidP="004F349A"/>
    <w:p w:rsidR="004F349A" w:rsidRPr="00F27214" w:rsidRDefault="004F349A" w:rsidP="004F349A">
      <w:pPr>
        <w:pStyle w:val="1"/>
        <w:numPr>
          <w:ilvl w:val="1"/>
          <w:numId w:val="20"/>
        </w:numPr>
        <w:spacing w:before="240" w:line="259" w:lineRule="auto"/>
        <w:rPr>
          <w:color w:val="auto"/>
        </w:rPr>
      </w:pPr>
      <w:bookmarkStart w:id="29" w:name="_Toc460502022"/>
      <w:r>
        <w:rPr>
          <w:color w:val="auto"/>
        </w:rPr>
        <w:lastRenderedPageBreak/>
        <w:t>Фишинг комплекты (</w:t>
      </w:r>
      <w:r>
        <w:rPr>
          <w:color w:val="auto"/>
          <w:lang w:val="en-US"/>
        </w:rPr>
        <w:t>Phishing</w:t>
      </w:r>
      <w:r w:rsidRPr="00D81793">
        <w:rPr>
          <w:color w:val="auto"/>
        </w:rPr>
        <w:t xml:space="preserve"> </w:t>
      </w:r>
      <w:r>
        <w:rPr>
          <w:color w:val="auto"/>
          <w:lang w:val="en-US"/>
        </w:rPr>
        <w:t>kits</w:t>
      </w:r>
      <w:r>
        <w:rPr>
          <w:color w:val="auto"/>
        </w:rPr>
        <w:t>)</w:t>
      </w:r>
      <w:bookmarkEnd w:id="29"/>
    </w:p>
    <w:p w:rsidR="004F349A" w:rsidRDefault="004F349A" w:rsidP="004F349A">
      <w:r>
        <w:t xml:space="preserve">Фишинг комплект или фишинг кит – это набор страниц, скриптов и изображений, обеспечивающих работу </w:t>
      </w:r>
      <w:proofErr w:type="spellStart"/>
      <w:r>
        <w:t>фишингового</w:t>
      </w:r>
      <w:proofErr w:type="spellEnd"/>
      <w:r>
        <w:t xml:space="preserve"> сайта. Т.е. это готовый фишинговый сайт с файлом настроек, в котором могут указываться параметры отображения и настройки по сохранению/отправке данных введённых жертвой на фишинговых сайтах. Атакующий может настроить сайт на запись полученной информации в локальный файл, базу данных или отправку данных на заданный адрес электронной почты. Последний вариант - самый распространенный. </w:t>
      </w:r>
    </w:p>
    <w:p w:rsidR="004F349A" w:rsidRPr="001D7FBF" w:rsidRDefault="004F349A" w:rsidP="004F349A">
      <w:r>
        <w:t>В этот раздел попадают архивы фишинговых комплектов, полученных нами в рамках реагирования. Из фишинговых комплектов мы автоматически анализируем конфигурационные файлы и определяем куда атакующий перенаправляет данные.</w:t>
      </w:r>
    </w:p>
    <w:p w:rsidR="004F349A" w:rsidRDefault="004F349A" w:rsidP="004F349A">
      <w:r>
        <w:t>Ниже приведено описание отображаемых полей: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087"/>
      </w:tblGrid>
      <w:tr w:rsidR="004F349A" w:rsidTr="00DD6C6B">
        <w:tc>
          <w:tcPr>
            <w:tcW w:w="2122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Название поля</w:t>
            </w:r>
          </w:p>
        </w:tc>
        <w:tc>
          <w:tcPr>
            <w:tcW w:w="7087" w:type="dxa"/>
          </w:tcPr>
          <w:p w:rsidR="004F349A" w:rsidRPr="002D40BC" w:rsidRDefault="004F349A" w:rsidP="00DD6C6B">
            <w:pPr>
              <w:rPr>
                <w:b/>
              </w:rPr>
            </w:pPr>
            <w:r w:rsidRPr="002D40BC">
              <w:rPr>
                <w:b/>
              </w:rPr>
              <w:t>Описание</w:t>
            </w:r>
          </w:p>
        </w:tc>
      </w:tr>
      <w:tr w:rsidR="004F349A" w:rsidTr="00DD6C6B">
        <w:tc>
          <w:tcPr>
            <w:tcW w:w="2122" w:type="dxa"/>
          </w:tcPr>
          <w:p w:rsidR="004F349A" w:rsidRPr="001D7FBF" w:rsidRDefault="004F349A" w:rsidP="00DD6C6B">
            <w:r>
              <w:t xml:space="preserve">Добавлен </w:t>
            </w:r>
          </w:p>
        </w:tc>
        <w:tc>
          <w:tcPr>
            <w:tcW w:w="7087" w:type="dxa"/>
          </w:tcPr>
          <w:p w:rsidR="004F349A" w:rsidRDefault="004F349A" w:rsidP="00DD6C6B">
            <w:r>
              <w:t xml:space="preserve">Дата и время получения </w:t>
            </w:r>
            <w:proofErr w:type="spellStart"/>
            <w:r>
              <w:t>фишингового</w:t>
            </w:r>
            <w:proofErr w:type="spellEnd"/>
            <w:r>
              <w:t xml:space="preserve"> комплекта.</w:t>
            </w:r>
          </w:p>
        </w:tc>
      </w:tr>
      <w:tr w:rsidR="004F349A" w:rsidTr="00DD6C6B">
        <w:tc>
          <w:tcPr>
            <w:tcW w:w="2122" w:type="dxa"/>
          </w:tcPr>
          <w:p w:rsidR="004F349A" w:rsidRPr="005F1977" w:rsidRDefault="004F349A" w:rsidP="00DD6C6B">
            <w:r w:rsidRPr="005F1977">
              <w:t>Фишинг-кит</w:t>
            </w:r>
          </w:p>
        </w:tc>
        <w:tc>
          <w:tcPr>
            <w:tcW w:w="7087" w:type="dxa"/>
          </w:tcPr>
          <w:p w:rsidR="004F349A" w:rsidRPr="005F11DD" w:rsidRDefault="004F349A" w:rsidP="00DD6C6B">
            <w:proofErr w:type="spellStart"/>
            <w:r>
              <w:t>Хэш</w:t>
            </w:r>
            <w:proofErr w:type="spellEnd"/>
            <w:r>
              <w:t xml:space="preserve"> сумма с архива с исходными скриптами </w:t>
            </w:r>
            <w:proofErr w:type="spellStart"/>
            <w:r>
              <w:t>фишинговой</w:t>
            </w:r>
            <w:proofErr w:type="spellEnd"/>
            <w:r>
              <w:t xml:space="preserve"> страницы. </w:t>
            </w:r>
          </w:p>
        </w:tc>
      </w:tr>
      <w:tr w:rsidR="004F349A" w:rsidTr="00DD6C6B">
        <w:tc>
          <w:tcPr>
            <w:tcW w:w="2122" w:type="dxa"/>
          </w:tcPr>
          <w:p w:rsidR="004F349A" w:rsidRPr="001D7FBF" w:rsidRDefault="004F349A" w:rsidP="00DD6C6B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  <w:r>
              <w:t xml:space="preserve"> из фишинг кита</w:t>
            </w:r>
          </w:p>
        </w:tc>
        <w:tc>
          <w:tcPr>
            <w:tcW w:w="7087" w:type="dxa"/>
          </w:tcPr>
          <w:p w:rsidR="004F349A" w:rsidRPr="005F11DD" w:rsidRDefault="004F349A" w:rsidP="00DD6C6B">
            <w:r>
              <w:t xml:space="preserve">Адрес, куда отправляются данные с </w:t>
            </w:r>
            <w:proofErr w:type="spellStart"/>
            <w:r>
              <w:t>фишинговой</w:t>
            </w:r>
            <w:proofErr w:type="spellEnd"/>
            <w:r>
              <w:t xml:space="preserve"> страницы. Адреса автоматически извлекаются из конфигурационных файлов фишинг-кита.</w:t>
            </w:r>
          </w:p>
        </w:tc>
      </w:tr>
      <w:tr w:rsidR="004F349A" w:rsidRPr="005F11DD" w:rsidTr="00DD6C6B">
        <w:tc>
          <w:tcPr>
            <w:tcW w:w="2122" w:type="dxa"/>
          </w:tcPr>
          <w:p w:rsidR="004F349A" w:rsidRPr="005F11DD" w:rsidRDefault="004F349A" w:rsidP="00DD6C6B">
            <w:r>
              <w:t>Бренд</w:t>
            </w:r>
          </w:p>
        </w:tc>
        <w:tc>
          <w:tcPr>
            <w:tcW w:w="7087" w:type="dxa"/>
          </w:tcPr>
          <w:p w:rsidR="004F349A" w:rsidRPr="005F11DD" w:rsidRDefault="004F349A" w:rsidP="00DD6C6B">
            <w:r>
              <w:t>Название бренда, под который создан фишинговый ресурс.</w:t>
            </w:r>
          </w:p>
        </w:tc>
      </w:tr>
    </w:tbl>
    <w:p w:rsidR="004F349A" w:rsidRPr="005F11DD" w:rsidRDefault="004F349A" w:rsidP="004F349A"/>
    <w:p w:rsidR="004F349A" w:rsidRPr="00E64D71" w:rsidRDefault="004F349A" w:rsidP="004F349A"/>
    <w:p w:rsidR="004F349A" w:rsidRPr="008D2B88" w:rsidRDefault="004F349A" w:rsidP="00AE3DC4">
      <w:pPr>
        <w:spacing w:after="240"/>
        <w:ind w:firstLine="567"/>
        <w:jc w:val="both"/>
      </w:pPr>
    </w:p>
    <w:sectPr w:rsidR="004F349A" w:rsidRPr="008D2B88" w:rsidSect="00DF4CF7">
      <w:headerReference w:type="default" r:id="rId18"/>
      <w:footerReference w:type="default" r:id="rId19"/>
      <w:pgSz w:w="11906" w:h="16838"/>
      <w:pgMar w:top="1134" w:right="850" w:bottom="1134" w:left="1701" w:header="204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BE6" w:rsidRDefault="00B74BE6" w:rsidP="00151F21">
      <w:pPr>
        <w:spacing w:after="0" w:line="240" w:lineRule="auto"/>
      </w:pPr>
      <w:r>
        <w:separator/>
      </w:r>
    </w:p>
  </w:endnote>
  <w:endnote w:type="continuationSeparator" w:id="0">
    <w:p w:rsidR="00B74BE6" w:rsidRDefault="00B74BE6" w:rsidP="0015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208896"/>
      <w:docPartObj>
        <w:docPartGallery w:val="Page Numbers (Bottom of Page)"/>
        <w:docPartUnique/>
      </w:docPartObj>
    </w:sdtPr>
    <w:sdtEndPr/>
    <w:sdtContent>
      <w:p w:rsidR="008E5D28" w:rsidRDefault="008E5D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315">
          <w:rPr>
            <w:noProof/>
          </w:rPr>
          <w:t>22</w:t>
        </w:r>
        <w:r>
          <w:fldChar w:fldCharType="end"/>
        </w:r>
      </w:p>
    </w:sdtContent>
  </w:sdt>
  <w:p w:rsidR="008E5D28" w:rsidRDefault="008E5D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BE6" w:rsidRDefault="00B74BE6" w:rsidP="00151F21">
      <w:pPr>
        <w:spacing w:after="0" w:line="240" w:lineRule="auto"/>
      </w:pPr>
      <w:r>
        <w:separator/>
      </w:r>
    </w:p>
  </w:footnote>
  <w:footnote w:type="continuationSeparator" w:id="0">
    <w:p w:rsidR="00B74BE6" w:rsidRDefault="00B74BE6" w:rsidP="0015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8" w:rsidRDefault="008E5D28">
    <w:pPr>
      <w:pStyle w:val="a6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D25C03F" wp14:editId="6C4CF6B8">
          <wp:simplePos x="0" y="0"/>
          <wp:positionH relativeFrom="column">
            <wp:posOffset>-1065530</wp:posOffset>
          </wp:positionH>
          <wp:positionV relativeFrom="paragraph">
            <wp:posOffset>-1095787</wp:posOffset>
          </wp:positionV>
          <wp:extent cx="7553325" cy="1152525"/>
          <wp:effectExtent l="0" t="0" r="9525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C077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3122A"/>
    <w:multiLevelType w:val="hybridMultilevel"/>
    <w:tmpl w:val="0924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15FA"/>
    <w:multiLevelType w:val="hybridMultilevel"/>
    <w:tmpl w:val="823E2A4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442EFE"/>
    <w:multiLevelType w:val="hybridMultilevel"/>
    <w:tmpl w:val="76B20D08"/>
    <w:lvl w:ilvl="0" w:tplc="49A22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1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C21D74"/>
    <w:multiLevelType w:val="hybridMultilevel"/>
    <w:tmpl w:val="2878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C18F2"/>
    <w:multiLevelType w:val="hybridMultilevel"/>
    <w:tmpl w:val="7FBA9E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77747"/>
    <w:multiLevelType w:val="hybridMultilevel"/>
    <w:tmpl w:val="79E61392"/>
    <w:lvl w:ilvl="0" w:tplc="1938C65A">
      <w:start w:val="1"/>
      <w:numFmt w:val="bullet"/>
      <w:lvlText w:val="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24700A76"/>
    <w:multiLevelType w:val="hybridMultilevel"/>
    <w:tmpl w:val="163EB930"/>
    <w:lvl w:ilvl="0" w:tplc="1938C65A">
      <w:start w:val="1"/>
      <w:numFmt w:val="bullet"/>
      <w:lvlText w:val="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9" w15:restartNumberingAfterBreak="0">
    <w:nsid w:val="26B9422C"/>
    <w:multiLevelType w:val="hybridMultilevel"/>
    <w:tmpl w:val="AA0C32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451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8A67CF"/>
    <w:multiLevelType w:val="hybridMultilevel"/>
    <w:tmpl w:val="941EAD4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8AB297A"/>
    <w:multiLevelType w:val="hybridMultilevel"/>
    <w:tmpl w:val="EAFA2D7A"/>
    <w:lvl w:ilvl="0" w:tplc="49A22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34A4B"/>
    <w:multiLevelType w:val="hybridMultilevel"/>
    <w:tmpl w:val="EA544C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3112F"/>
    <w:multiLevelType w:val="hybridMultilevel"/>
    <w:tmpl w:val="CD6E9E30"/>
    <w:lvl w:ilvl="0" w:tplc="1938C65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2E200A"/>
    <w:multiLevelType w:val="hybridMultilevel"/>
    <w:tmpl w:val="D33E9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4027C"/>
    <w:multiLevelType w:val="hybridMultilevel"/>
    <w:tmpl w:val="4488810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774A9E"/>
    <w:multiLevelType w:val="hybridMultilevel"/>
    <w:tmpl w:val="95D6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87BB2"/>
    <w:multiLevelType w:val="hybridMultilevel"/>
    <w:tmpl w:val="4CFA7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0303B"/>
    <w:multiLevelType w:val="hybridMultilevel"/>
    <w:tmpl w:val="F6F6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067BF"/>
    <w:multiLevelType w:val="hybridMultilevel"/>
    <w:tmpl w:val="E0FA9C94"/>
    <w:lvl w:ilvl="0" w:tplc="0419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1" w15:restartNumberingAfterBreak="0">
    <w:nsid w:val="6DD00808"/>
    <w:multiLevelType w:val="hybridMultilevel"/>
    <w:tmpl w:val="AC943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4673B"/>
    <w:multiLevelType w:val="hybridMultilevel"/>
    <w:tmpl w:val="137CF4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C47B7"/>
    <w:multiLevelType w:val="multilevel"/>
    <w:tmpl w:val="340AC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A73719B"/>
    <w:multiLevelType w:val="hybridMultilevel"/>
    <w:tmpl w:val="12BE6FE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FC04806"/>
    <w:multiLevelType w:val="hybridMultilevel"/>
    <w:tmpl w:val="A322CBA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7"/>
  </w:num>
  <w:num w:numId="4">
    <w:abstractNumId w:val="14"/>
  </w:num>
  <w:num w:numId="5">
    <w:abstractNumId w:val="8"/>
  </w:num>
  <w:num w:numId="6">
    <w:abstractNumId w:val="7"/>
  </w:num>
  <w:num w:numId="7">
    <w:abstractNumId w:val="16"/>
  </w:num>
  <w:num w:numId="8">
    <w:abstractNumId w:val="25"/>
  </w:num>
  <w:num w:numId="9">
    <w:abstractNumId w:val="15"/>
  </w:num>
  <w:num w:numId="10">
    <w:abstractNumId w:val="3"/>
  </w:num>
  <w:num w:numId="11">
    <w:abstractNumId w:val="6"/>
  </w:num>
  <w:num w:numId="12">
    <w:abstractNumId w:val="12"/>
  </w:num>
  <w:num w:numId="13">
    <w:abstractNumId w:val="2"/>
  </w:num>
  <w:num w:numId="14">
    <w:abstractNumId w:val="24"/>
  </w:num>
  <w:num w:numId="15">
    <w:abstractNumId w:val="11"/>
  </w:num>
  <w:num w:numId="16">
    <w:abstractNumId w:val="13"/>
  </w:num>
  <w:num w:numId="17">
    <w:abstractNumId w:val="22"/>
  </w:num>
  <w:num w:numId="18">
    <w:abstractNumId w:val="9"/>
  </w:num>
  <w:num w:numId="19">
    <w:abstractNumId w:val="1"/>
  </w:num>
  <w:num w:numId="20">
    <w:abstractNumId w:val="4"/>
  </w:num>
  <w:num w:numId="21">
    <w:abstractNumId w:val="18"/>
  </w:num>
  <w:num w:numId="22">
    <w:abstractNumId w:val="0"/>
  </w:num>
  <w:num w:numId="23">
    <w:abstractNumId w:val="19"/>
  </w:num>
  <w:num w:numId="24">
    <w:abstractNumId w:val="5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3"/>
  <w:drawingGridVerticalSpacing w:val="113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21"/>
    <w:rsid w:val="00030EC1"/>
    <w:rsid w:val="000317EE"/>
    <w:rsid w:val="00033283"/>
    <w:rsid w:val="0003717B"/>
    <w:rsid w:val="00044234"/>
    <w:rsid w:val="00061227"/>
    <w:rsid w:val="000872F3"/>
    <w:rsid w:val="000A6983"/>
    <w:rsid w:val="000C7061"/>
    <w:rsid w:val="000C7839"/>
    <w:rsid w:val="000E2302"/>
    <w:rsid w:val="000E5E2B"/>
    <w:rsid w:val="00121582"/>
    <w:rsid w:val="00140EBB"/>
    <w:rsid w:val="0014655E"/>
    <w:rsid w:val="00151F21"/>
    <w:rsid w:val="00162753"/>
    <w:rsid w:val="00170131"/>
    <w:rsid w:val="00184A94"/>
    <w:rsid w:val="00187138"/>
    <w:rsid w:val="00190F6B"/>
    <w:rsid w:val="001A6E49"/>
    <w:rsid w:val="001C0A02"/>
    <w:rsid w:val="001C2538"/>
    <w:rsid w:val="001C4D96"/>
    <w:rsid w:val="001C7D9E"/>
    <w:rsid w:val="001C7F07"/>
    <w:rsid w:val="001E6454"/>
    <w:rsid w:val="001F265E"/>
    <w:rsid w:val="001F34C7"/>
    <w:rsid w:val="00205B98"/>
    <w:rsid w:val="002160CD"/>
    <w:rsid w:val="00252B8B"/>
    <w:rsid w:val="002A335C"/>
    <w:rsid w:val="002B60F1"/>
    <w:rsid w:val="002D36AC"/>
    <w:rsid w:val="002D7285"/>
    <w:rsid w:val="00300545"/>
    <w:rsid w:val="00304151"/>
    <w:rsid w:val="00320F92"/>
    <w:rsid w:val="00340ACD"/>
    <w:rsid w:val="003538BC"/>
    <w:rsid w:val="00356F8A"/>
    <w:rsid w:val="003659A9"/>
    <w:rsid w:val="00374031"/>
    <w:rsid w:val="0037587D"/>
    <w:rsid w:val="003D7C2C"/>
    <w:rsid w:val="003E1703"/>
    <w:rsid w:val="004120AA"/>
    <w:rsid w:val="00414737"/>
    <w:rsid w:val="00415C62"/>
    <w:rsid w:val="00416932"/>
    <w:rsid w:val="00424DEC"/>
    <w:rsid w:val="00441A35"/>
    <w:rsid w:val="00457EAA"/>
    <w:rsid w:val="004678E5"/>
    <w:rsid w:val="00476B97"/>
    <w:rsid w:val="004A63A2"/>
    <w:rsid w:val="004A66C9"/>
    <w:rsid w:val="004B7315"/>
    <w:rsid w:val="004D3823"/>
    <w:rsid w:val="004D3A84"/>
    <w:rsid w:val="004D53AD"/>
    <w:rsid w:val="004F161D"/>
    <w:rsid w:val="004F349A"/>
    <w:rsid w:val="00521C4F"/>
    <w:rsid w:val="005465A0"/>
    <w:rsid w:val="005708A2"/>
    <w:rsid w:val="00580749"/>
    <w:rsid w:val="00587AA2"/>
    <w:rsid w:val="005A0A09"/>
    <w:rsid w:val="005A167C"/>
    <w:rsid w:val="005B1A26"/>
    <w:rsid w:val="005B2E57"/>
    <w:rsid w:val="005C56C8"/>
    <w:rsid w:val="005E58C9"/>
    <w:rsid w:val="005F3CD6"/>
    <w:rsid w:val="00603DA9"/>
    <w:rsid w:val="00610209"/>
    <w:rsid w:val="006217D7"/>
    <w:rsid w:val="00624018"/>
    <w:rsid w:val="00635425"/>
    <w:rsid w:val="00635E07"/>
    <w:rsid w:val="006440E2"/>
    <w:rsid w:val="00647652"/>
    <w:rsid w:val="006674B5"/>
    <w:rsid w:val="006901D1"/>
    <w:rsid w:val="00696145"/>
    <w:rsid w:val="006C3A54"/>
    <w:rsid w:val="006E2966"/>
    <w:rsid w:val="006F6BEE"/>
    <w:rsid w:val="006F7015"/>
    <w:rsid w:val="007127FE"/>
    <w:rsid w:val="007367DE"/>
    <w:rsid w:val="0073729C"/>
    <w:rsid w:val="00743D2E"/>
    <w:rsid w:val="00743DC8"/>
    <w:rsid w:val="00744D9D"/>
    <w:rsid w:val="007543F3"/>
    <w:rsid w:val="00764106"/>
    <w:rsid w:val="00780585"/>
    <w:rsid w:val="007A02D6"/>
    <w:rsid w:val="007A6D14"/>
    <w:rsid w:val="007F0802"/>
    <w:rsid w:val="007F1919"/>
    <w:rsid w:val="0080009F"/>
    <w:rsid w:val="00817658"/>
    <w:rsid w:val="008325DE"/>
    <w:rsid w:val="00836DE1"/>
    <w:rsid w:val="008407A1"/>
    <w:rsid w:val="00843E9F"/>
    <w:rsid w:val="00864490"/>
    <w:rsid w:val="00890601"/>
    <w:rsid w:val="008A1E15"/>
    <w:rsid w:val="008B2501"/>
    <w:rsid w:val="008D2B88"/>
    <w:rsid w:val="008E5580"/>
    <w:rsid w:val="008E5D28"/>
    <w:rsid w:val="008E716C"/>
    <w:rsid w:val="008F5081"/>
    <w:rsid w:val="00935576"/>
    <w:rsid w:val="00951328"/>
    <w:rsid w:val="00951334"/>
    <w:rsid w:val="00960774"/>
    <w:rsid w:val="00971C16"/>
    <w:rsid w:val="00984188"/>
    <w:rsid w:val="00991881"/>
    <w:rsid w:val="009D075E"/>
    <w:rsid w:val="009F450A"/>
    <w:rsid w:val="00A04F4E"/>
    <w:rsid w:val="00A15E92"/>
    <w:rsid w:val="00A16FD8"/>
    <w:rsid w:val="00A66D68"/>
    <w:rsid w:val="00A77918"/>
    <w:rsid w:val="00A77AD0"/>
    <w:rsid w:val="00A8539B"/>
    <w:rsid w:val="00A94D21"/>
    <w:rsid w:val="00AA036C"/>
    <w:rsid w:val="00AC25E4"/>
    <w:rsid w:val="00AD054E"/>
    <w:rsid w:val="00AD2C78"/>
    <w:rsid w:val="00AD6021"/>
    <w:rsid w:val="00AE3DC4"/>
    <w:rsid w:val="00AE5F46"/>
    <w:rsid w:val="00AF2592"/>
    <w:rsid w:val="00B17516"/>
    <w:rsid w:val="00B4016B"/>
    <w:rsid w:val="00B444E9"/>
    <w:rsid w:val="00B4785B"/>
    <w:rsid w:val="00B65734"/>
    <w:rsid w:val="00B74BE6"/>
    <w:rsid w:val="00B90EAC"/>
    <w:rsid w:val="00BA3B5E"/>
    <w:rsid w:val="00BA636A"/>
    <w:rsid w:val="00BC1B57"/>
    <w:rsid w:val="00BD528D"/>
    <w:rsid w:val="00BF00DC"/>
    <w:rsid w:val="00BF6FF6"/>
    <w:rsid w:val="00C311F3"/>
    <w:rsid w:val="00C37266"/>
    <w:rsid w:val="00C47D14"/>
    <w:rsid w:val="00C5387C"/>
    <w:rsid w:val="00C552F7"/>
    <w:rsid w:val="00C60C55"/>
    <w:rsid w:val="00C641BD"/>
    <w:rsid w:val="00C826E5"/>
    <w:rsid w:val="00C82D85"/>
    <w:rsid w:val="00CA4CA4"/>
    <w:rsid w:val="00CE1258"/>
    <w:rsid w:val="00CE7AE3"/>
    <w:rsid w:val="00D01C2A"/>
    <w:rsid w:val="00D02900"/>
    <w:rsid w:val="00D25A55"/>
    <w:rsid w:val="00D279EF"/>
    <w:rsid w:val="00D30B11"/>
    <w:rsid w:val="00D42E3D"/>
    <w:rsid w:val="00D53A8B"/>
    <w:rsid w:val="00D9322D"/>
    <w:rsid w:val="00DB0808"/>
    <w:rsid w:val="00DB60D9"/>
    <w:rsid w:val="00DE27C4"/>
    <w:rsid w:val="00DE407A"/>
    <w:rsid w:val="00DE612E"/>
    <w:rsid w:val="00DE6E90"/>
    <w:rsid w:val="00DE7322"/>
    <w:rsid w:val="00DF2497"/>
    <w:rsid w:val="00DF4844"/>
    <w:rsid w:val="00DF4CF7"/>
    <w:rsid w:val="00DF7186"/>
    <w:rsid w:val="00E034EE"/>
    <w:rsid w:val="00E128E6"/>
    <w:rsid w:val="00E33553"/>
    <w:rsid w:val="00E62069"/>
    <w:rsid w:val="00E6276B"/>
    <w:rsid w:val="00E64176"/>
    <w:rsid w:val="00E64603"/>
    <w:rsid w:val="00E66BF7"/>
    <w:rsid w:val="00E67C79"/>
    <w:rsid w:val="00EB1EC4"/>
    <w:rsid w:val="00EC52B9"/>
    <w:rsid w:val="00EC5FA5"/>
    <w:rsid w:val="00EC72A2"/>
    <w:rsid w:val="00F23DF4"/>
    <w:rsid w:val="00F26105"/>
    <w:rsid w:val="00F51276"/>
    <w:rsid w:val="00F5272F"/>
    <w:rsid w:val="00F60E16"/>
    <w:rsid w:val="00F6417D"/>
    <w:rsid w:val="00F64E1E"/>
    <w:rsid w:val="00F6671F"/>
    <w:rsid w:val="00F6789C"/>
    <w:rsid w:val="00F86645"/>
    <w:rsid w:val="00FA4A5C"/>
    <w:rsid w:val="00FA6E0F"/>
    <w:rsid w:val="00FD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6FE00"/>
  <w15:docId w15:val="{93D52438-A8FC-493B-A7D0-086D4742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51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805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872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5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51F21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151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151F21"/>
  </w:style>
  <w:style w:type="paragraph" w:styleId="a8">
    <w:name w:val="footer"/>
    <w:basedOn w:val="a0"/>
    <w:link w:val="a9"/>
    <w:uiPriority w:val="99"/>
    <w:unhideWhenUsed/>
    <w:rsid w:val="00151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51F21"/>
  </w:style>
  <w:style w:type="character" w:styleId="aa">
    <w:name w:val="Strong"/>
    <w:basedOn w:val="a1"/>
    <w:uiPriority w:val="22"/>
    <w:qFormat/>
    <w:rsid w:val="00F51276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F5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0"/>
    <w:uiPriority w:val="34"/>
    <w:qFormat/>
    <w:rsid w:val="006901D1"/>
    <w:pPr>
      <w:ind w:left="720"/>
      <w:contextualSpacing/>
    </w:pPr>
  </w:style>
  <w:style w:type="paragraph" w:styleId="ac">
    <w:name w:val="TOC Heading"/>
    <w:basedOn w:val="1"/>
    <w:next w:val="a0"/>
    <w:uiPriority w:val="39"/>
    <w:unhideWhenUsed/>
    <w:qFormat/>
    <w:rsid w:val="005708A2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7127FE"/>
    <w:pPr>
      <w:tabs>
        <w:tab w:val="left" w:pos="440"/>
        <w:tab w:val="right" w:leader="dot" w:pos="9345"/>
      </w:tabs>
      <w:spacing w:after="100"/>
    </w:pPr>
  </w:style>
  <w:style w:type="character" w:styleId="ad">
    <w:name w:val="Hyperlink"/>
    <w:basedOn w:val="a1"/>
    <w:uiPriority w:val="99"/>
    <w:unhideWhenUsed/>
    <w:rsid w:val="005708A2"/>
    <w:rPr>
      <w:color w:val="0000FF" w:themeColor="hyperlink"/>
      <w:u w:val="single"/>
    </w:rPr>
  </w:style>
  <w:style w:type="table" w:styleId="ae">
    <w:name w:val="Table Grid"/>
    <w:basedOn w:val="a2"/>
    <w:uiPriority w:val="39"/>
    <w:rsid w:val="001C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780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0"/>
    <w:next w:val="a0"/>
    <w:autoRedefine/>
    <w:uiPriority w:val="39"/>
    <w:unhideWhenUsed/>
    <w:rsid w:val="00A16FD8"/>
    <w:pPr>
      <w:spacing w:after="100"/>
      <w:ind w:left="220"/>
    </w:pPr>
  </w:style>
  <w:style w:type="paragraph" w:styleId="af">
    <w:name w:val="caption"/>
    <w:basedOn w:val="a0"/>
    <w:next w:val="a0"/>
    <w:uiPriority w:val="35"/>
    <w:unhideWhenUsed/>
    <w:qFormat/>
    <w:rsid w:val="001A6E4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rsid w:val="000872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0"/>
    <w:next w:val="a0"/>
    <w:autoRedefine/>
    <w:uiPriority w:val="39"/>
    <w:unhideWhenUsed/>
    <w:rsid w:val="00B90EAC"/>
    <w:pPr>
      <w:spacing w:after="100"/>
      <w:ind w:left="440"/>
    </w:pPr>
  </w:style>
  <w:style w:type="paragraph" w:styleId="af0">
    <w:name w:val="Title"/>
    <w:basedOn w:val="a0"/>
    <w:next w:val="a0"/>
    <w:link w:val="af1"/>
    <w:uiPriority w:val="10"/>
    <w:qFormat/>
    <w:rsid w:val="004F34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1"/>
    <w:link w:val="af0"/>
    <w:uiPriority w:val="10"/>
    <w:rsid w:val="004F3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">
    <w:name w:val="List Bullet"/>
    <w:basedOn w:val="a0"/>
    <w:uiPriority w:val="99"/>
    <w:unhideWhenUsed/>
    <w:rsid w:val="004F349A"/>
    <w:pPr>
      <w:numPr>
        <w:numId w:val="22"/>
      </w:numPr>
      <w:spacing w:after="160" w:line="259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2956-378F-4E3B-947E-55892473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6593</Words>
  <Characters>37586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Lukina</dc:creator>
  <cp:lastModifiedBy>user</cp:lastModifiedBy>
  <cp:revision>4</cp:revision>
  <cp:lastPrinted>2015-03-13T05:41:00Z</cp:lastPrinted>
  <dcterms:created xsi:type="dcterms:W3CDTF">2016-09-01T11:01:00Z</dcterms:created>
  <dcterms:modified xsi:type="dcterms:W3CDTF">2016-09-01T11:04:00Z</dcterms:modified>
</cp:coreProperties>
</file>